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7A815" w14:textId="5C39507D" w:rsidR="00574F8B" w:rsidRDefault="00574F8B" w:rsidP="00574F8B">
      <w:pPr>
        <w:spacing w:line="240" w:lineRule="auto"/>
        <w:jc w:val="center"/>
      </w:pPr>
      <w:r>
        <w:rPr>
          <w:noProof/>
        </w:rPr>
        <mc:AlternateContent>
          <mc:Choice Requires="wps">
            <w:drawing>
              <wp:anchor distT="45720" distB="45720" distL="114300" distR="114300" simplePos="0" relativeHeight="251658240" behindDoc="0" locked="0" layoutInCell="1" allowOverlap="1" wp14:anchorId="33A6C2AB" wp14:editId="1D1179CA">
                <wp:simplePos x="0" y="0"/>
                <wp:positionH relativeFrom="column">
                  <wp:posOffset>63500</wp:posOffset>
                </wp:positionH>
                <wp:positionV relativeFrom="paragraph">
                  <wp:posOffset>0</wp:posOffset>
                </wp:positionV>
                <wp:extent cx="5880100" cy="9525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952500"/>
                        </a:xfrm>
                        <a:prstGeom prst="rect">
                          <a:avLst/>
                        </a:prstGeom>
                        <a:solidFill>
                          <a:schemeClr val="accent1">
                            <a:lumMod val="60000"/>
                            <a:lumOff val="40000"/>
                          </a:schemeClr>
                        </a:solidFill>
                        <a:ln w="9525">
                          <a:noFill/>
                          <a:miter lim="800000"/>
                          <a:headEnd/>
                          <a:tailEnd/>
                        </a:ln>
                      </wps:spPr>
                      <wps:txbx>
                        <w:txbxContent>
                          <w:p w14:paraId="65E1A1FF" w14:textId="6EE29004" w:rsidR="0078226F" w:rsidRDefault="0078226F">
                            <w:r>
                              <w:rPr>
                                <w:noProof/>
                              </w:rPr>
                              <w:drawing>
                                <wp:inline distT="0" distB="0" distL="0" distR="0" wp14:anchorId="2019F512" wp14:editId="2677612B">
                                  <wp:extent cx="1127125" cy="820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5">
                                            <a:extLst>
                                              <a:ext uri="{28A0092B-C50C-407E-A947-70E740481C1C}">
                                                <a14:useLocalDpi xmlns:a14="http://schemas.microsoft.com/office/drawing/2010/main" val="0"/>
                                              </a:ext>
                                            </a:extLst>
                                          </a:blip>
                                          <a:stretch>
                                            <a:fillRect/>
                                          </a:stretch>
                                        </pic:blipFill>
                                        <pic:spPr>
                                          <a:xfrm>
                                            <a:off x="0" y="0"/>
                                            <a:ext cx="1127125" cy="820420"/>
                                          </a:xfrm>
                                          <a:prstGeom prst="rect">
                                            <a:avLst/>
                                          </a:prstGeom>
                                        </pic:spPr>
                                      </pic:pic>
                                    </a:graphicData>
                                  </a:graphic>
                                </wp:inline>
                              </w:drawing>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ACF1904">
              <v:shapetype id="_x0000_t202" coordsize="21600,21600" o:spt="202" path="m,l,21600r21600,l21600,xe" w14:anchorId="33A6C2AB">
                <v:stroke joinstyle="miter"/>
                <v:path gradientshapeok="t" o:connecttype="rect"/>
              </v:shapetype>
              <v:shape id="Text Box 2" style="position:absolute;left:0;text-align:left;margin-left:5pt;margin-top:0;width:463pt;height: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color="#8eaadb [194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">
                <v:textbox>
                  <w:txbxContent>
                    <w:p w:rsidR="0078226F" w:rsidRDefault="0078226F" w14:paraId="0DFAE634" w14:textId="6EE29004">
                      <w:r>
                        <w:rPr>
                          <w:noProof/>
                        </w:rPr>
                        <w:drawing>
                          <wp:inline distT="0" distB="0" distL="0" distR="0" wp14:anchorId="4077FBF5" wp14:editId="2677612B">
                            <wp:extent cx="1127125" cy="820420"/>
                            <wp:effectExtent l="0" t="0" r="0" b="0"/>
                            <wp:docPr id="132044869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6">
                                      <a:extLst>
                                        <a:ext uri="{28A0092B-C50C-407E-A947-70E740481C1C}">
                                          <a14:useLocalDpi xmlns:a14="http://schemas.microsoft.com/office/drawing/2010/main" val="0"/>
                                        </a:ext>
                                      </a:extLst>
                                    </a:blip>
                                    <a:stretch>
                                      <a:fillRect/>
                                    </a:stretch>
                                  </pic:blipFill>
                                  <pic:spPr>
                                    <a:xfrm>
                                      <a:off x="0" y="0"/>
                                      <a:ext cx="1127125" cy="820420"/>
                                    </a:xfrm>
                                    <a:prstGeom prst="rect">
                                      <a:avLst/>
                                    </a:prstGeom>
                                  </pic:spPr>
                                </pic:pic>
                              </a:graphicData>
                            </a:graphic>
                          </wp:inline>
                        </w:drawing>
                      </w:r>
                      <w:r>
                        <w:t xml:space="preserve">  </w:t>
                      </w:r>
                    </w:p>
                  </w:txbxContent>
                </v:textbox>
                <w10:wrap type="square"/>
              </v:shape>
            </w:pict>
          </mc:Fallback>
        </mc:AlternateContent>
      </w:r>
      <w:r w:rsidR="00E27DC8">
        <w:rPr>
          <w:noProof/>
        </w:rPr>
        <mc:AlternateContent>
          <mc:Choice Requires="wps">
            <w:drawing>
              <wp:anchor distT="0" distB="0" distL="114300" distR="114300" simplePos="0" relativeHeight="251658242" behindDoc="0" locked="0" layoutInCell="1" allowOverlap="1" wp14:anchorId="4798A6DC" wp14:editId="23485370">
                <wp:simplePos x="0" y="0"/>
                <wp:positionH relativeFrom="column">
                  <wp:posOffset>4641850</wp:posOffset>
                </wp:positionH>
                <wp:positionV relativeFrom="paragraph">
                  <wp:posOffset>50800</wp:posOffset>
                </wp:positionV>
                <wp:extent cx="1206500" cy="808990"/>
                <wp:effectExtent l="0" t="0" r="0" b="0"/>
                <wp:wrapNone/>
                <wp:docPr id="4" name="Text Box 4"/>
                <wp:cNvGraphicFramePr/>
                <a:graphic xmlns:a="http://schemas.openxmlformats.org/drawingml/2006/main">
                  <a:graphicData uri="http://schemas.microsoft.com/office/word/2010/wordprocessingShape">
                    <wps:wsp>
                      <wps:cNvSpPr txBox="1"/>
                      <wps:spPr>
                        <a:xfrm>
                          <a:off x="0" y="0"/>
                          <a:ext cx="1206500" cy="808990"/>
                        </a:xfrm>
                        <a:prstGeom prst="rect">
                          <a:avLst/>
                        </a:prstGeom>
                        <a:solidFill>
                          <a:schemeClr val="lt1"/>
                        </a:solidFill>
                        <a:ln w="6350">
                          <a:noFill/>
                        </a:ln>
                      </wps:spPr>
                      <wps:txbx>
                        <w:txbxContent>
                          <w:p w14:paraId="71146853" w14:textId="3ADF632D" w:rsidR="0078226F" w:rsidRDefault="0078226F">
                            <w:r>
                              <w:rPr>
                                <w:noProof/>
                              </w:rPr>
                              <w:drawing>
                                <wp:inline distT="0" distB="0" distL="0" distR="0" wp14:anchorId="2E8B216E" wp14:editId="54010CD9">
                                  <wp:extent cx="998220" cy="7265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6">
                                            <a:extLst>
                                              <a:ext uri="{28A0092B-C50C-407E-A947-70E740481C1C}">
                                                <a14:useLocalDpi xmlns:a14="http://schemas.microsoft.com/office/drawing/2010/main" val="0"/>
                                              </a:ext>
                                            </a:extLst>
                                          </a:blip>
                                          <a:stretch>
                                            <a:fillRect/>
                                          </a:stretch>
                                        </pic:blipFill>
                                        <pic:spPr>
                                          <a:xfrm>
                                            <a:off x="0" y="0"/>
                                            <a:ext cx="998220" cy="7265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FD06F09">
              <v:shape id="Text Box 4" style="position:absolute;left:0;text-align:left;margin-left:365.5pt;margin-top:4pt;width:95pt;height:63.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" w14:anchorId="4798A6DC">
                <v:textbox>
                  <w:txbxContent>
                    <w:p w:rsidR="0078226F" w:rsidRDefault="0078226F" w14:paraId="672A6659" w14:textId="3ADF632D">
                      <w:r>
                        <w:rPr>
                          <w:noProof/>
                        </w:rPr>
                        <w:drawing>
                          <wp:inline distT="0" distB="0" distL="0" distR="0" wp14:anchorId="0E26B065" wp14:editId="54010CD9">
                            <wp:extent cx="998220" cy="726592"/>
                            <wp:effectExtent l="0" t="0" r="0" b="0"/>
                            <wp:docPr id="146882578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6">
                                      <a:extLst>
                                        <a:ext uri="{28A0092B-C50C-407E-A947-70E740481C1C}">
                                          <a14:useLocalDpi xmlns:a14="http://schemas.microsoft.com/office/drawing/2010/main" val="0"/>
                                        </a:ext>
                                      </a:extLst>
                                    </a:blip>
                                    <a:stretch>
                                      <a:fillRect/>
                                    </a:stretch>
                                  </pic:blipFill>
                                  <pic:spPr>
                                    <a:xfrm>
                                      <a:off x="0" y="0"/>
                                      <a:ext cx="998220" cy="726592"/>
                                    </a:xfrm>
                                    <a:prstGeom prst="rect">
                                      <a:avLst/>
                                    </a:prstGeom>
                                  </pic:spPr>
                                </pic:pic>
                              </a:graphicData>
                            </a:graphic>
                          </wp:inline>
                        </w:drawing>
                      </w:r>
                    </w:p>
                  </w:txbxContent>
                </v:textbox>
              </v:shape>
            </w:pict>
          </mc:Fallback>
        </mc:AlternateContent>
      </w:r>
      <w:r w:rsidR="00E27DC8">
        <w:rPr>
          <w:noProof/>
        </w:rPr>
        <mc:AlternateContent>
          <mc:Choice Requires="wps">
            <w:drawing>
              <wp:anchor distT="0" distB="0" distL="114300" distR="114300" simplePos="0" relativeHeight="251658241" behindDoc="0" locked="0" layoutInCell="1" allowOverlap="1" wp14:anchorId="73B18899" wp14:editId="17AEC172">
                <wp:simplePos x="0" y="0"/>
                <wp:positionH relativeFrom="column">
                  <wp:posOffset>1308100</wp:posOffset>
                </wp:positionH>
                <wp:positionV relativeFrom="paragraph">
                  <wp:posOffset>50800</wp:posOffset>
                </wp:positionV>
                <wp:extent cx="3194050" cy="869950"/>
                <wp:effectExtent l="0" t="0" r="6350" b="6350"/>
                <wp:wrapNone/>
                <wp:docPr id="2" name="Text Box 2"/>
                <wp:cNvGraphicFramePr/>
                <a:graphic xmlns:a="http://schemas.openxmlformats.org/drawingml/2006/main">
                  <a:graphicData uri="http://schemas.microsoft.com/office/word/2010/wordprocessingShape">
                    <wps:wsp>
                      <wps:cNvSpPr txBox="1"/>
                      <wps:spPr>
                        <a:xfrm>
                          <a:off x="0" y="0"/>
                          <a:ext cx="3194050" cy="869950"/>
                        </a:xfrm>
                        <a:prstGeom prst="rect">
                          <a:avLst/>
                        </a:prstGeom>
                        <a:solidFill>
                          <a:schemeClr val="accent1">
                            <a:lumMod val="60000"/>
                            <a:lumOff val="40000"/>
                          </a:schemeClr>
                        </a:solidFill>
                        <a:ln w="6350">
                          <a:noFill/>
                        </a:ln>
                      </wps:spPr>
                      <wps:txbx>
                        <w:txbxContent>
                          <w:p w14:paraId="083A08FF" w14:textId="77D4C8D9" w:rsidR="0078226F" w:rsidRPr="00E27DC8" w:rsidRDefault="0078226F" w:rsidP="00E27DC8">
                            <w:pPr>
                              <w:jc w:val="center"/>
                              <w:rPr>
                                <w:rFonts w:ascii="Calisto MT" w:hAnsi="Calisto MT"/>
                              </w:rPr>
                            </w:pPr>
                            <w:r w:rsidRPr="00E27DC8">
                              <w:rPr>
                                <w:rFonts w:ascii="Calisto MT" w:hAnsi="Calisto MT"/>
                                <w:sz w:val="32"/>
                                <w:szCs w:val="32"/>
                              </w:rPr>
                              <w:t>Margaret Mead Elementary PTSA</w:t>
                            </w:r>
                            <w:r>
                              <w:rPr>
                                <w:rFonts w:ascii="Calisto MT" w:hAnsi="Calisto MT"/>
                              </w:rPr>
                              <w:br/>
                              <w:t>1725 216</w:t>
                            </w:r>
                            <w:r w:rsidRPr="00E27DC8">
                              <w:rPr>
                                <w:rFonts w:ascii="Calisto MT" w:hAnsi="Calisto MT"/>
                                <w:vertAlign w:val="superscript"/>
                              </w:rPr>
                              <w:t>th</w:t>
                            </w:r>
                            <w:r>
                              <w:rPr>
                                <w:rFonts w:ascii="Calisto MT" w:hAnsi="Calisto MT"/>
                              </w:rPr>
                              <w:t xml:space="preserve"> AVE NE, Sammamish, WA 98074</w:t>
                            </w:r>
                            <w:r>
                              <w:rPr>
                                <w:rFonts w:ascii="Calisto MT" w:hAnsi="Calisto MT"/>
                              </w:rPr>
                              <w:br/>
                              <w:t>PTSA Unit 2.8.38</w:t>
                            </w:r>
                            <w:r>
                              <w:rPr>
                                <w:rFonts w:ascii="Calisto MT" w:hAnsi="Calisto MT"/>
                              </w:rPr>
                              <w:br/>
                              <w:t>www.meadptsa.org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3DFDC64">
              <v:shape id="_x0000_s1028" style="position:absolute;left:0;text-align:left;margin-left:103pt;margin-top:4pt;width:251.5pt;height:6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8eaadb [1940]"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" w14:anchorId="73B18899">
                <v:textbox>
                  <w:txbxContent>
                    <w:p w:rsidRPr="00E27DC8" w:rsidR="0078226F" w:rsidP="00E27DC8" w:rsidRDefault="0078226F" w14:paraId="3B296DFE" w14:textId="77D4C8D9">
                      <w:pPr>
                        <w:jc w:val="center"/>
                        <w:rPr>
                          <w:rFonts w:ascii="Calisto MT" w:hAnsi="Calisto MT"/>
                        </w:rPr>
                      </w:pPr>
                      <w:r w:rsidRPr="00E27DC8">
                        <w:rPr>
                          <w:rFonts w:ascii="Calisto MT" w:hAnsi="Calisto MT"/>
                          <w:sz w:val="32"/>
                          <w:szCs w:val="32"/>
                        </w:rPr>
                        <w:t>Margaret Mead Elementary PTSA</w:t>
                      </w:r>
                      <w:r>
                        <w:rPr>
                          <w:rFonts w:ascii="Calisto MT" w:hAnsi="Calisto MT"/>
                        </w:rPr>
                        <w:br/>
                      </w:r>
                      <w:r>
                        <w:rPr>
                          <w:rFonts w:ascii="Calisto MT" w:hAnsi="Calisto MT"/>
                        </w:rPr>
                        <w:t>1725 216</w:t>
                      </w:r>
                      <w:r w:rsidRPr="00E27DC8">
                        <w:rPr>
                          <w:rFonts w:ascii="Calisto MT" w:hAnsi="Calisto MT"/>
                          <w:vertAlign w:val="superscript"/>
                        </w:rPr>
                        <w:t>th</w:t>
                      </w:r>
                      <w:r>
                        <w:rPr>
                          <w:rFonts w:ascii="Calisto MT" w:hAnsi="Calisto MT"/>
                        </w:rPr>
                        <w:t xml:space="preserve"> AVE NE, Sammamish, WA 98074</w:t>
                      </w:r>
                      <w:r>
                        <w:rPr>
                          <w:rFonts w:ascii="Calisto MT" w:hAnsi="Calisto MT"/>
                        </w:rPr>
                        <w:br/>
                      </w:r>
                      <w:r>
                        <w:rPr>
                          <w:rFonts w:ascii="Calisto MT" w:hAnsi="Calisto MT"/>
                        </w:rPr>
                        <w:t>PTSA Unit 2.8.38</w:t>
                      </w:r>
                      <w:r>
                        <w:rPr>
                          <w:rFonts w:ascii="Calisto MT" w:hAnsi="Calisto MT"/>
                        </w:rPr>
                        <w:br/>
                      </w:r>
                      <w:r>
                        <w:rPr>
                          <w:rFonts w:ascii="Calisto MT" w:hAnsi="Calisto MT"/>
                        </w:rPr>
                        <w:t>www.meadptsa.org</w:t>
                      </w:r>
                    </w:p>
                  </w:txbxContent>
                </v:textbox>
              </v:shape>
            </w:pict>
          </mc:Fallback>
        </mc:AlternateContent>
      </w:r>
      <w:r w:rsidRPr="508927C0">
        <w:t xml:space="preserve">Mission:  Partnering with staff and families to create a safe, healthy and inclusive learning environment </w:t>
      </w:r>
      <w:r>
        <w:br/>
      </w:r>
      <w:r w:rsidRPr="508927C0">
        <w:t>to provide an enjoyable and positive school experience.</w:t>
      </w:r>
    </w:p>
    <w:p w14:paraId="2E480DEA" w14:textId="77777777" w:rsidR="00574F8B" w:rsidRDefault="00574F8B" w:rsidP="00574F8B">
      <w:pPr>
        <w:jc w:val="center"/>
      </w:pPr>
      <w:r w:rsidRPr="508927C0">
        <w:t xml:space="preserve">Goals: Support the mission statement using: </w:t>
      </w:r>
      <w:r>
        <w:br/>
      </w:r>
      <w:r w:rsidRPr="508927C0">
        <w:t>effective communication, connecting community, financial support &amp; fiscal responsibility.</w:t>
      </w:r>
    </w:p>
    <w:p w14:paraId="43430814" w14:textId="5DB60D21" w:rsidR="00E27DC8" w:rsidRDefault="581CD608" w:rsidP="412792DB">
      <w:pPr>
        <w:jc w:val="center"/>
        <w:rPr>
          <w:b/>
          <w:bCs/>
        </w:rPr>
      </w:pPr>
      <w:r w:rsidRPr="581CD608">
        <w:rPr>
          <w:b/>
          <w:bCs/>
        </w:rPr>
        <w:t>May 18</w:t>
      </w:r>
      <w:r w:rsidRPr="581CD608">
        <w:rPr>
          <w:b/>
          <w:bCs/>
          <w:vertAlign w:val="superscript"/>
        </w:rPr>
        <w:t>th</w:t>
      </w:r>
      <w:r w:rsidRPr="581CD608">
        <w:rPr>
          <w:b/>
          <w:bCs/>
        </w:rPr>
        <w:t>, 2020 General Membership Meeting Minutes</w:t>
      </w:r>
      <w:r w:rsidR="412792DB">
        <w:br/>
      </w:r>
    </w:p>
    <w:p w14:paraId="0AD2044A" w14:textId="74334D8F" w:rsidR="581CD608" w:rsidRDefault="581CD608" w:rsidP="581CD608">
      <w:pPr>
        <w:rPr>
          <w:rFonts w:ascii="Calibri" w:eastAsia="Calibri" w:hAnsi="Calibri" w:cs="Calibri"/>
        </w:rPr>
      </w:pPr>
      <w:r w:rsidRPr="581CD608">
        <w:rPr>
          <w:rFonts w:ascii="Calibri" w:eastAsia="Calibri" w:hAnsi="Calibri" w:cs="Calibri"/>
        </w:rPr>
        <w:t>Proper notice of the meeting was given, and a quorum was present.</w:t>
      </w:r>
    </w:p>
    <w:p w14:paraId="5CDB41A5" w14:textId="597B8E09" w:rsidR="581CD608" w:rsidRDefault="581CD608" w:rsidP="581CD608">
      <w:pPr>
        <w:rPr>
          <w:rFonts w:ascii="Calibri" w:eastAsia="Calibri" w:hAnsi="Calibri" w:cs="Calibri"/>
        </w:rPr>
      </w:pPr>
      <w:r w:rsidRPr="581CD608">
        <w:rPr>
          <w:rFonts w:ascii="Calibri" w:eastAsia="Calibri" w:hAnsi="Calibri" w:cs="Calibri"/>
          <w:b/>
          <w:bCs/>
        </w:rPr>
        <w:t>Call to order: 7:08pm</w:t>
      </w:r>
    </w:p>
    <w:p w14:paraId="5A534991" w14:textId="32946EF4" w:rsidR="581CD608" w:rsidRDefault="581CD608" w:rsidP="581CD608">
      <w:pPr>
        <w:rPr>
          <w:rFonts w:ascii="Calibri" w:eastAsia="Calibri" w:hAnsi="Calibri" w:cs="Calibri"/>
          <w:b/>
          <w:bCs/>
        </w:rPr>
      </w:pPr>
      <w:r w:rsidRPr="581CD608">
        <w:rPr>
          <w:rFonts w:ascii="Calibri" w:eastAsia="Calibri" w:hAnsi="Calibri" w:cs="Calibri"/>
          <w:b/>
          <w:bCs/>
        </w:rPr>
        <w:t>Principal Chat</w:t>
      </w:r>
    </w:p>
    <w:p w14:paraId="2A6B8E8E" w14:textId="45E53FDE" w:rsidR="581CD608" w:rsidRDefault="581CD608" w:rsidP="581CD608">
      <w:pPr>
        <w:pStyle w:val="ListParagraph"/>
        <w:numPr>
          <w:ilvl w:val="0"/>
          <w:numId w:val="10"/>
        </w:numPr>
        <w:rPr>
          <w:rFonts w:eastAsiaTheme="minorEastAsia"/>
          <w:b/>
          <w:bCs/>
        </w:rPr>
      </w:pPr>
      <w:r w:rsidRPr="581CD608">
        <w:rPr>
          <w:rFonts w:ascii="Calibri" w:eastAsia="Calibri" w:hAnsi="Calibri" w:cs="Calibri"/>
        </w:rPr>
        <w:t>Sandy Klein sent words of encouragement to all the Mead families trying to teach their children at home! School staff are also still mainly working from home. The use of Microsoft Teams to connect teachers with their class through meetings, story time etc is helping to bring everyone together.</w:t>
      </w:r>
    </w:p>
    <w:p w14:paraId="6C052B07" w14:textId="0B66D252" w:rsidR="581CD608" w:rsidRDefault="1EA73337" w:rsidP="1EA73337">
      <w:pPr>
        <w:pStyle w:val="ListParagraph"/>
        <w:numPr>
          <w:ilvl w:val="0"/>
          <w:numId w:val="10"/>
        </w:numPr>
        <w:rPr>
          <w:b/>
          <w:bCs/>
        </w:rPr>
      </w:pPr>
      <w:r w:rsidRPr="1EA73337">
        <w:rPr>
          <w:rFonts w:ascii="Calibri" w:eastAsia="Calibri" w:hAnsi="Calibri" w:cs="Calibri"/>
        </w:rPr>
        <w:t>What happens next? This is still an unknown. The Superintendent of Public Instruction has put together a taskforce to work on this and there will be representation from LWSD.</w:t>
      </w:r>
    </w:p>
    <w:p w14:paraId="464C7492" w14:textId="2C297561" w:rsidR="581CD608" w:rsidRDefault="581CD608" w:rsidP="581CD608">
      <w:pPr>
        <w:pStyle w:val="ListParagraph"/>
        <w:numPr>
          <w:ilvl w:val="0"/>
          <w:numId w:val="10"/>
        </w:numPr>
        <w:rPr>
          <w:b/>
          <w:bCs/>
        </w:rPr>
      </w:pPr>
      <w:r w:rsidRPr="581CD608">
        <w:rPr>
          <w:rFonts w:ascii="Calibri" w:eastAsia="Calibri" w:hAnsi="Calibri" w:cs="Calibri"/>
        </w:rPr>
        <w:t>5</w:t>
      </w:r>
      <w:r w:rsidRPr="581CD608">
        <w:rPr>
          <w:rFonts w:ascii="Calibri" w:eastAsia="Calibri" w:hAnsi="Calibri" w:cs="Calibri"/>
          <w:vertAlign w:val="superscript"/>
        </w:rPr>
        <w:t>th</w:t>
      </w:r>
      <w:r w:rsidRPr="581CD608">
        <w:rPr>
          <w:rFonts w:ascii="Calibri" w:eastAsia="Calibri" w:hAnsi="Calibri" w:cs="Calibri"/>
        </w:rPr>
        <w:t xml:space="preserve"> Graders – a slideshow is being put together for the 5</w:t>
      </w:r>
      <w:r w:rsidRPr="581CD608">
        <w:rPr>
          <w:rFonts w:ascii="Calibri" w:eastAsia="Calibri" w:hAnsi="Calibri" w:cs="Calibri"/>
          <w:vertAlign w:val="superscript"/>
        </w:rPr>
        <w:t>th</w:t>
      </w:r>
      <w:r w:rsidRPr="581CD608">
        <w:rPr>
          <w:rFonts w:ascii="Calibri" w:eastAsia="Calibri" w:hAnsi="Calibri" w:cs="Calibri"/>
        </w:rPr>
        <w:t xml:space="preserve"> graders, and it may be possible to do something else to note the end of their time at Mead in the future. Parades etc are not possible at this time. The PTSA has a $500 line item that could be put towards a 5</w:t>
      </w:r>
      <w:r w:rsidRPr="581CD608">
        <w:rPr>
          <w:rFonts w:ascii="Calibri" w:eastAsia="Calibri" w:hAnsi="Calibri" w:cs="Calibri"/>
          <w:vertAlign w:val="superscript"/>
        </w:rPr>
        <w:t>th</w:t>
      </w:r>
      <w:r w:rsidRPr="581CD608">
        <w:rPr>
          <w:rFonts w:ascii="Calibri" w:eastAsia="Calibri" w:hAnsi="Calibri" w:cs="Calibri"/>
        </w:rPr>
        <w:t xml:space="preserve"> Grade event/tribute if needed.</w:t>
      </w:r>
    </w:p>
    <w:p w14:paraId="0FF85BA1" w14:textId="35490ACA" w:rsidR="581CD608" w:rsidRDefault="581CD608" w:rsidP="581CD608">
      <w:pPr>
        <w:pStyle w:val="ListParagraph"/>
        <w:numPr>
          <w:ilvl w:val="0"/>
          <w:numId w:val="10"/>
        </w:numPr>
        <w:rPr>
          <w:b/>
          <w:bCs/>
        </w:rPr>
      </w:pPr>
      <w:r w:rsidRPr="581CD608">
        <w:rPr>
          <w:rFonts w:ascii="Calibri" w:eastAsia="Calibri" w:hAnsi="Calibri" w:cs="Calibri"/>
        </w:rPr>
        <w:t>Incoming kindergarteners – it is not clear if/when there will be assessments for the incoming kindergarteners.</w:t>
      </w:r>
    </w:p>
    <w:p w14:paraId="37AE0764" w14:textId="71E3720B" w:rsidR="581CD608" w:rsidRDefault="581CD608" w:rsidP="581CD608">
      <w:pPr>
        <w:pStyle w:val="ListParagraph"/>
        <w:numPr>
          <w:ilvl w:val="0"/>
          <w:numId w:val="10"/>
        </w:numPr>
        <w:rPr>
          <w:b/>
          <w:bCs/>
        </w:rPr>
      </w:pPr>
      <w:r w:rsidRPr="581CD608">
        <w:rPr>
          <w:rFonts w:ascii="Calibri" w:eastAsia="Calibri" w:hAnsi="Calibri" w:cs="Calibri"/>
        </w:rPr>
        <w:t>Staff changes – as with any school year, there may be a small number of staff changes for the coming school year.</w:t>
      </w:r>
    </w:p>
    <w:p w14:paraId="1AD83B86" w14:textId="64D51F82" w:rsidR="00574F8B" w:rsidRDefault="00574F8B" w:rsidP="581CD608">
      <w:pPr>
        <w:rPr>
          <w:b/>
          <w:bCs/>
        </w:rPr>
      </w:pPr>
      <w:r>
        <w:rPr>
          <w:b/>
          <w:bCs/>
        </w:rPr>
        <w:t xml:space="preserve">President Report:                                                                            </w:t>
      </w:r>
      <w:r>
        <w:rPr>
          <w:b/>
          <w:bCs/>
        </w:rPr>
        <w:tab/>
      </w:r>
      <w:r>
        <w:rPr>
          <w:b/>
          <w:bCs/>
        </w:rPr>
        <w:tab/>
      </w:r>
      <w:r>
        <w:rPr>
          <w:b/>
          <w:bCs/>
        </w:rPr>
        <w:tab/>
      </w:r>
      <w:r>
        <w:rPr>
          <w:b/>
          <w:bCs/>
        </w:rPr>
        <w:tab/>
      </w:r>
      <w:r>
        <w:rPr>
          <w:b/>
          <w:bCs/>
        </w:rPr>
        <w:tab/>
      </w:r>
      <w:r>
        <w:rPr>
          <w:b/>
          <w:bCs/>
        </w:rPr>
        <w:tab/>
        <w:t>Molly Hylen &amp; Suzy Khendry</w:t>
      </w:r>
    </w:p>
    <w:p w14:paraId="1A7A8A29" w14:textId="49E1D1F1" w:rsidR="6F95417F" w:rsidRDefault="581CD608" w:rsidP="6F95417F">
      <w:pPr>
        <w:pStyle w:val="ListParagraph"/>
        <w:numPr>
          <w:ilvl w:val="0"/>
          <w:numId w:val="14"/>
        </w:numPr>
        <w:rPr>
          <w:rFonts w:eastAsiaTheme="minorEastAsia"/>
          <w:b/>
          <w:bCs/>
        </w:rPr>
      </w:pPr>
      <w:r>
        <w:t>School Supplies: The PTSA still plans to go ahead with the option to order supplies for Fall. Supplies will still be needed when schools return and may be of use at home if there is any delay in the school start. Supplies will be delivered to individual homes. Advertisements will be going out shortly.</w:t>
      </w:r>
    </w:p>
    <w:p w14:paraId="41D3D1DA" w14:textId="46581642" w:rsidR="6F95417F" w:rsidRDefault="581CD608" w:rsidP="6F95417F">
      <w:pPr>
        <w:pStyle w:val="ListParagraph"/>
        <w:numPr>
          <w:ilvl w:val="0"/>
          <w:numId w:val="14"/>
        </w:numPr>
        <w:rPr>
          <w:b/>
          <w:bCs/>
        </w:rPr>
      </w:pPr>
      <w:r>
        <w:t>Yearbooks: The school photographer is compiling a yearbook from photos taken earlier in the year. Details for ordering yearbooks will be advertised shortly. Again, these will be shipped to individual homes. The price is being increased to cover this cost.</w:t>
      </w:r>
    </w:p>
    <w:p w14:paraId="19CF429A" w14:textId="1E5302C7" w:rsidR="00ED79B5" w:rsidRDefault="00ED79B5" w:rsidP="00574F8B">
      <w:pPr>
        <w:rPr>
          <w:b/>
          <w:bCs/>
        </w:rPr>
      </w:pPr>
      <w:r>
        <w:rPr>
          <w:b/>
          <w:bCs/>
        </w:rPr>
        <w:t xml:space="preserve">Secretary:                                                                                         </w:t>
      </w:r>
      <w:r>
        <w:rPr>
          <w:b/>
          <w:bCs/>
        </w:rPr>
        <w:tab/>
      </w:r>
      <w:r>
        <w:rPr>
          <w:b/>
          <w:bCs/>
        </w:rPr>
        <w:tab/>
      </w:r>
      <w:r>
        <w:rPr>
          <w:b/>
          <w:bCs/>
        </w:rPr>
        <w:tab/>
      </w:r>
      <w:r>
        <w:rPr>
          <w:b/>
          <w:bCs/>
        </w:rPr>
        <w:tab/>
      </w:r>
      <w:r>
        <w:rPr>
          <w:b/>
          <w:bCs/>
        </w:rPr>
        <w:tab/>
      </w:r>
      <w:r>
        <w:rPr>
          <w:b/>
          <w:bCs/>
        </w:rPr>
        <w:tab/>
      </w:r>
      <w:r>
        <w:rPr>
          <w:b/>
          <w:bCs/>
        </w:rPr>
        <w:tab/>
        <w:t>Cassy Patterson</w:t>
      </w:r>
    </w:p>
    <w:p w14:paraId="1E4FF46A" w14:textId="5CC68934" w:rsidR="6F95417F" w:rsidRDefault="1EA73337" w:rsidP="6F95417F">
      <w:pPr>
        <w:pStyle w:val="ListParagraph"/>
        <w:numPr>
          <w:ilvl w:val="0"/>
          <w:numId w:val="15"/>
        </w:numPr>
        <w:rPr>
          <w:b/>
          <w:bCs/>
        </w:rPr>
      </w:pPr>
      <w:r>
        <w:lastRenderedPageBreak/>
        <w:t>Presentation of changes to Standing Rules (to be effective immediately): This covered the change of the “Legislative” Chair title to “Advocacy” Chair at paragraph 14 and the consequential change to the reference to the Legislative Chair title in the new paragraph 25; the addition of a new paragraph 21 and 22 covering virtual meetings and voting options, and the agreement that administrative changes (typographical errors, grammatical correctness and consistency, number changes etc) could be made. Motion 1 made by Suzy Khendry, seconded by Cassy Patterson to “adopt the changes to the standing rules as presented”. All voted to approve, motion passed.</w:t>
      </w:r>
    </w:p>
    <w:p w14:paraId="76A1B88A" w14:textId="5E96357B" w:rsidR="6F95417F" w:rsidRDefault="581CD608" w:rsidP="6F95417F">
      <w:pPr>
        <w:pStyle w:val="ListParagraph"/>
        <w:numPr>
          <w:ilvl w:val="0"/>
          <w:numId w:val="15"/>
        </w:numPr>
        <w:rPr>
          <w:rFonts w:eastAsiaTheme="minorEastAsia"/>
          <w:b/>
          <w:bCs/>
        </w:rPr>
      </w:pPr>
      <w:r>
        <w:t>Approval of the January General Membership minutes: There were no questions or comments. Minutes approved.</w:t>
      </w:r>
    </w:p>
    <w:p w14:paraId="5CDB8EA1" w14:textId="2ECCB3E7" w:rsidR="6F95417F" w:rsidRDefault="581CD608" w:rsidP="581CD608">
      <w:pPr>
        <w:pStyle w:val="ListParagraph"/>
        <w:numPr>
          <w:ilvl w:val="0"/>
          <w:numId w:val="15"/>
        </w:numPr>
        <w:rPr>
          <w:rFonts w:eastAsiaTheme="minorEastAsia"/>
        </w:rPr>
      </w:pPr>
      <w:r>
        <w:t>Election of the new President, VP, Treasurer and Secretary for the 2020/21 Board:</w:t>
      </w:r>
    </w:p>
    <w:p w14:paraId="3F0CFD48" w14:textId="569560BF" w:rsidR="6F95417F" w:rsidRDefault="581CD608" w:rsidP="581CD608">
      <w:pPr>
        <w:pStyle w:val="ListParagraph"/>
        <w:numPr>
          <w:ilvl w:val="1"/>
          <w:numId w:val="15"/>
        </w:numPr>
      </w:pPr>
      <w:r>
        <w:t xml:space="preserve">WSPTA Uniform Bylaws Article 5, Section 6 was read aloud by the secretary, Cassy Patterson. </w:t>
      </w:r>
    </w:p>
    <w:p w14:paraId="18C643C3" w14:textId="767D02E4" w:rsidR="6F95417F" w:rsidRDefault="581CD608" w:rsidP="581CD608">
      <w:pPr>
        <w:pStyle w:val="ListParagraph"/>
        <w:numPr>
          <w:ilvl w:val="1"/>
          <w:numId w:val="15"/>
        </w:numPr>
      </w:pPr>
      <w:r>
        <w:t>The Nominating Committee presented their report for the elected positions on the 2020/21 Board. Cassy Patterson, Chair of the Nominating Committee, read aloud the report of the Committee, confirmed that the signed report had been sent to the President on April 20th and announced that all candidates meet the requirements of the WSPTA Uniform Bylaws:</w:t>
      </w:r>
    </w:p>
    <w:p w14:paraId="218702FB" w14:textId="2A70017C" w:rsidR="6F95417F" w:rsidRDefault="6F95417F" w:rsidP="6F95417F">
      <w:pPr>
        <w:pStyle w:val="ListParagraph"/>
        <w:numPr>
          <w:ilvl w:val="1"/>
          <w:numId w:val="15"/>
        </w:numPr>
        <w:rPr>
          <w:rFonts w:eastAsiaTheme="minorEastAsia"/>
          <w:b/>
          <w:bCs/>
          <w:color w:val="000000" w:themeColor="text1"/>
        </w:rPr>
      </w:pPr>
      <w:r w:rsidRPr="6F95417F">
        <w:rPr>
          <w:rFonts w:ascii="Calibri" w:eastAsia="Calibri" w:hAnsi="Calibri" w:cs="Calibri"/>
          <w:b/>
          <w:bCs/>
          <w:color w:val="000000" w:themeColor="text1"/>
        </w:rPr>
        <w:t>President Ryika Hooshangi                                Vice President Abi Nubla- Kung</w:t>
      </w:r>
    </w:p>
    <w:p w14:paraId="50BDF29E" w14:textId="5E1D6EE6" w:rsidR="6F95417F" w:rsidRDefault="1B967D58" w:rsidP="1B967D58">
      <w:pPr>
        <w:pStyle w:val="ListParagraph"/>
        <w:numPr>
          <w:ilvl w:val="1"/>
          <w:numId w:val="15"/>
        </w:numPr>
        <w:rPr>
          <w:rFonts w:eastAsiaTheme="minorEastAsia"/>
          <w:b/>
          <w:bCs/>
          <w:color w:val="000000" w:themeColor="text1"/>
        </w:rPr>
      </w:pPr>
      <w:r w:rsidRPr="1B967D58">
        <w:rPr>
          <w:rFonts w:ascii="Calibri" w:eastAsia="Calibri" w:hAnsi="Calibri" w:cs="Calibri"/>
          <w:b/>
          <w:bCs/>
          <w:color w:val="000000" w:themeColor="text1"/>
        </w:rPr>
        <w:t>Treasurer Molly Hylen                                        Secretary Leta Hamilton</w:t>
      </w:r>
    </w:p>
    <w:p w14:paraId="55A5F667" w14:textId="5967B0F6" w:rsidR="1B967D58" w:rsidRDefault="581CD608" w:rsidP="581CD608">
      <w:pPr>
        <w:pStyle w:val="ListParagraph"/>
        <w:numPr>
          <w:ilvl w:val="0"/>
          <w:numId w:val="11"/>
        </w:numPr>
        <w:rPr>
          <w:b/>
          <w:bCs/>
          <w:color w:val="000000" w:themeColor="text1"/>
        </w:rPr>
      </w:pPr>
      <w:r w:rsidRPr="581CD608">
        <w:rPr>
          <w:rFonts w:ascii="Calibri" w:eastAsia="Calibri" w:hAnsi="Calibri" w:cs="Calibri"/>
          <w:color w:val="000000" w:themeColor="text1"/>
        </w:rPr>
        <w:t xml:space="preserve">The President, Molly Hylen, re-read the nominations and the Committee was thanked for its work and disbanded. </w:t>
      </w:r>
    </w:p>
    <w:p w14:paraId="34C48EE1" w14:textId="45CD988E" w:rsidR="1B967D58" w:rsidRDefault="1EA73337" w:rsidP="1EA73337">
      <w:pPr>
        <w:pStyle w:val="ListParagraph"/>
        <w:numPr>
          <w:ilvl w:val="0"/>
          <w:numId w:val="11"/>
        </w:numPr>
        <w:rPr>
          <w:b/>
          <w:bCs/>
          <w:color w:val="000000" w:themeColor="text1"/>
        </w:rPr>
      </w:pPr>
      <w:r w:rsidRPr="1EA73337">
        <w:rPr>
          <w:rFonts w:ascii="Calibri" w:eastAsia="Calibri" w:hAnsi="Calibri" w:cs="Calibri"/>
          <w:color w:val="000000" w:themeColor="text1"/>
        </w:rPr>
        <w:t>It was confirmed that nominations from the floor would not be permitted in the current circumstances as per current Washington State PTA guidance and that no self-nominations had been received by the advertised May 5</w:t>
      </w:r>
      <w:r w:rsidRPr="1EA73337">
        <w:rPr>
          <w:rFonts w:ascii="Calibri" w:eastAsia="Calibri" w:hAnsi="Calibri" w:cs="Calibri"/>
          <w:color w:val="000000" w:themeColor="text1"/>
          <w:vertAlign w:val="superscript"/>
        </w:rPr>
        <w:t>th</w:t>
      </w:r>
      <w:r w:rsidRPr="1EA73337">
        <w:rPr>
          <w:rFonts w:ascii="Calibri" w:eastAsia="Calibri" w:hAnsi="Calibri" w:cs="Calibri"/>
          <w:color w:val="000000" w:themeColor="text1"/>
        </w:rPr>
        <w:t xml:space="preserve"> deadline. Accordingly, the nominations were closed.</w:t>
      </w:r>
    </w:p>
    <w:p w14:paraId="62EDA4F4" w14:textId="1251AC06" w:rsidR="1B967D58" w:rsidRDefault="581CD608" w:rsidP="581CD608">
      <w:pPr>
        <w:pStyle w:val="ListParagraph"/>
        <w:numPr>
          <w:ilvl w:val="0"/>
          <w:numId w:val="11"/>
        </w:numPr>
        <w:rPr>
          <w:b/>
          <w:bCs/>
          <w:color w:val="000000" w:themeColor="text1"/>
        </w:rPr>
      </w:pPr>
      <w:r w:rsidRPr="581CD608">
        <w:rPr>
          <w:rFonts w:ascii="Calibri" w:eastAsia="Calibri" w:hAnsi="Calibri" w:cs="Calibri"/>
          <w:color w:val="000000" w:themeColor="text1"/>
        </w:rPr>
        <w:t xml:space="preserve">Motion 2 made by Suzy Khendry and seconded by Liz Moore “to accept the candidates presented by the Nominating Committee to be on the 2020/21 Board”. All voted to approve, the motion passed. </w:t>
      </w:r>
    </w:p>
    <w:p w14:paraId="435DA5CE" w14:textId="446016D0" w:rsidR="1B967D58" w:rsidRDefault="1EA73337" w:rsidP="1EA73337">
      <w:pPr>
        <w:pStyle w:val="ListParagraph"/>
        <w:numPr>
          <w:ilvl w:val="0"/>
          <w:numId w:val="11"/>
        </w:numPr>
        <w:rPr>
          <w:b/>
          <w:bCs/>
          <w:color w:val="000000" w:themeColor="text1"/>
        </w:rPr>
      </w:pPr>
      <w:r w:rsidRPr="1EA73337">
        <w:rPr>
          <w:rFonts w:ascii="Calibri" w:eastAsia="Calibri" w:hAnsi="Calibri" w:cs="Calibri"/>
          <w:color w:val="000000" w:themeColor="text1"/>
        </w:rPr>
        <w:t>It was confirmed that the President, Vice President and Treasurer would be the authorized signatories for the PTSA bank account.</w:t>
      </w:r>
    </w:p>
    <w:p w14:paraId="6E9B297D" w14:textId="56BE1959" w:rsidR="1B967D58" w:rsidRDefault="581CD608" w:rsidP="581CD608">
      <w:pPr>
        <w:pStyle w:val="ListParagraph"/>
        <w:numPr>
          <w:ilvl w:val="0"/>
          <w:numId w:val="11"/>
        </w:numPr>
        <w:rPr>
          <w:b/>
          <w:bCs/>
          <w:color w:val="000000" w:themeColor="text1"/>
        </w:rPr>
      </w:pPr>
      <w:r w:rsidRPr="581CD608">
        <w:rPr>
          <w:rFonts w:ascii="Calibri" w:eastAsia="Calibri" w:hAnsi="Calibri" w:cs="Calibri"/>
          <w:color w:val="000000" w:themeColor="text1"/>
        </w:rPr>
        <w:t>The Nominating Committee’s recommendations for the committee chair positions for the 2020/21 Board are set out below. Appointments to these roles will be made at the transition Board meeting in June.</w:t>
      </w:r>
    </w:p>
    <w:p w14:paraId="422CF775" w14:textId="3ADD5461" w:rsidR="6F95417F" w:rsidRDefault="581CD608" w:rsidP="581CD608">
      <w:pPr>
        <w:pStyle w:val="ListParagraph"/>
        <w:numPr>
          <w:ilvl w:val="1"/>
          <w:numId w:val="15"/>
        </w:numPr>
        <w:rPr>
          <w:rFonts w:eastAsiaTheme="minorEastAsia"/>
          <w:b/>
          <w:bCs/>
          <w:color w:val="000000" w:themeColor="text1"/>
        </w:rPr>
      </w:pPr>
      <w:r w:rsidRPr="581CD608">
        <w:rPr>
          <w:rFonts w:ascii="Calibri" w:eastAsia="Calibri" w:hAnsi="Calibri" w:cs="Calibri"/>
          <w:b/>
          <w:bCs/>
          <w:color w:val="000000" w:themeColor="text1"/>
        </w:rPr>
        <w:t>FACE Liz Moore                                                    FACE Trista Lofti</w:t>
      </w:r>
    </w:p>
    <w:p w14:paraId="5DADCD60" w14:textId="2F56C388" w:rsidR="6F95417F" w:rsidRDefault="581CD608" w:rsidP="581CD608">
      <w:pPr>
        <w:pStyle w:val="ListParagraph"/>
        <w:numPr>
          <w:ilvl w:val="1"/>
          <w:numId w:val="15"/>
        </w:numPr>
        <w:rPr>
          <w:rFonts w:eastAsiaTheme="minorEastAsia"/>
          <w:b/>
          <w:bCs/>
          <w:color w:val="000000" w:themeColor="text1"/>
        </w:rPr>
      </w:pPr>
      <w:r w:rsidRPr="581CD608">
        <w:rPr>
          <w:rFonts w:ascii="Calibri" w:eastAsia="Calibri" w:hAnsi="Calibri" w:cs="Calibri"/>
          <w:b/>
          <w:bCs/>
          <w:color w:val="000000" w:themeColor="text1"/>
        </w:rPr>
        <w:t>Emergency Prep Antoinette Haynes                Emergency Prep Cassy Patterson</w:t>
      </w:r>
    </w:p>
    <w:p w14:paraId="66FBF970" w14:textId="2267D50B" w:rsidR="6F95417F" w:rsidRDefault="6F95417F" w:rsidP="6F95417F">
      <w:pPr>
        <w:pStyle w:val="ListParagraph"/>
        <w:numPr>
          <w:ilvl w:val="1"/>
          <w:numId w:val="15"/>
        </w:numPr>
        <w:rPr>
          <w:rFonts w:eastAsiaTheme="minorEastAsia"/>
          <w:b/>
          <w:bCs/>
          <w:color w:val="000000" w:themeColor="text1"/>
        </w:rPr>
      </w:pPr>
      <w:r w:rsidRPr="6F95417F">
        <w:rPr>
          <w:rFonts w:ascii="Calibri" w:eastAsia="Calibri" w:hAnsi="Calibri" w:cs="Calibri"/>
          <w:b/>
          <w:bCs/>
          <w:color w:val="000000" w:themeColor="text1"/>
        </w:rPr>
        <w:t>Advocacy OPEN                                                   Volunteer Coordinator Ashwini Godbole</w:t>
      </w:r>
    </w:p>
    <w:p w14:paraId="6BF75CD9" w14:textId="24969A1A" w:rsidR="6F95417F" w:rsidRDefault="6F95417F" w:rsidP="6F95417F">
      <w:pPr>
        <w:pStyle w:val="ListParagraph"/>
        <w:numPr>
          <w:ilvl w:val="1"/>
          <w:numId w:val="15"/>
        </w:numPr>
        <w:rPr>
          <w:rFonts w:eastAsiaTheme="minorEastAsia"/>
          <w:b/>
          <w:bCs/>
          <w:color w:val="000000" w:themeColor="text1"/>
        </w:rPr>
      </w:pPr>
      <w:r w:rsidRPr="6F95417F">
        <w:rPr>
          <w:rFonts w:ascii="Calibri" w:eastAsia="Calibri" w:hAnsi="Calibri" w:cs="Calibri"/>
          <w:b/>
          <w:bCs/>
          <w:color w:val="000000" w:themeColor="text1"/>
        </w:rPr>
        <w:t>Membership Daniella Toledoh                         Membership Catherine Tian</w:t>
      </w:r>
    </w:p>
    <w:p w14:paraId="1AA3CDFD" w14:textId="2D2D7FBE" w:rsidR="6F95417F" w:rsidRDefault="6F95417F" w:rsidP="6F95417F">
      <w:pPr>
        <w:pStyle w:val="ListParagraph"/>
        <w:numPr>
          <w:ilvl w:val="1"/>
          <w:numId w:val="15"/>
        </w:numPr>
        <w:rPr>
          <w:rFonts w:eastAsiaTheme="minorEastAsia"/>
          <w:b/>
          <w:bCs/>
          <w:color w:val="000000" w:themeColor="text1"/>
        </w:rPr>
      </w:pPr>
      <w:r w:rsidRPr="6F95417F">
        <w:rPr>
          <w:rFonts w:ascii="Calibri" w:eastAsia="Calibri" w:hAnsi="Calibri" w:cs="Calibri"/>
          <w:b/>
          <w:bCs/>
          <w:color w:val="000000" w:themeColor="text1"/>
        </w:rPr>
        <w:t xml:space="preserve">Fundraising Sharon Mason                                Fundraising Ashley Arrington </w:t>
      </w:r>
    </w:p>
    <w:p w14:paraId="4674ECEE" w14:textId="257611F3" w:rsidR="6F95417F" w:rsidRDefault="581CD608" w:rsidP="581CD608">
      <w:pPr>
        <w:pStyle w:val="ListParagraph"/>
        <w:numPr>
          <w:ilvl w:val="1"/>
          <w:numId w:val="15"/>
        </w:numPr>
        <w:rPr>
          <w:rFonts w:eastAsiaTheme="minorEastAsia"/>
          <w:b/>
          <w:bCs/>
          <w:color w:val="000000" w:themeColor="text1"/>
        </w:rPr>
      </w:pPr>
      <w:r w:rsidRPr="581CD608">
        <w:rPr>
          <w:rFonts w:ascii="Calibri" w:eastAsia="Calibri" w:hAnsi="Calibri" w:cs="Calibri"/>
          <w:b/>
          <w:bCs/>
          <w:color w:val="000000" w:themeColor="text1"/>
        </w:rPr>
        <w:t>Communications Sharon Wu                            Communications Heather Gibbons</w:t>
      </w:r>
    </w:p>
    <w:p w14:paraId="56800939" w14:textId="74D70085" w:rsidR="6F95417F" w:rsidRDefault="6F95417F" w:rsidP="6F95417F">
      <w:pPr>
        <w:pStyle w:val="ListParagraph"/>
        <w:numPr>
          <w:ilvl w:val="1"/>
          <w:numId w:val="15"/>
        </w:numPr>
        <w:rPr>
          <w:rFonts w:eastAsiaTheme="minorEastAsia"/>
          <w:b/>
          <w:bCs/>
          <w:color w:val="000000" w:themeColor="text1"/>
        </w:rPr>
      </w:pPr>
      <w:r w:rsidRPr="6F95417F">
        <w:rPr>
          <w:rFonts w:ascii="Calibri" w:eastAsia="Calibri" w:hAnsi="Calibri" w:cs="Calibri"/>
          <w:b/>
          <w:bCs/>
          <w:color w:val="000000" w:themeColor="text1"/>
        </w:rPr>
        <w:t>Sustainability Suzy Khendry</w:t>
      </w:r>
    </w:p>
    <w:p w14:paraId="09102B83" w14:textId="3E5B7201" w:rsidR="00574F8B" w:rsidRDefault="00574F8B" w:rsidP="00574F8B">
      <w:pPr>
        <w:rPr>
          <w:b/>
          <w:bCs/>
        </w:rPr>
      </w:pPr>
      <w:r>
        <w:rPr>
          <w:b/>
          <w:bCs/>
        </w:rPr>
        <w:t xml:space="preserve">Treasurer: </w:t>
      </w:r>
      <w:r w:rsidR="00ED79B5">
        <w:rPr>
          <w:b/>
          <w:bCs/>
        </w:rPr>
        <w:tab/>
      </w:r>
      <w:r>
        <w:rPr>
          <w:b/>
          <w:bCs/>
        </w:rPr>
        <w:tab/>
      </w:r>
      <w:r>
        <w:rPr>
          <w:b/>
          <w:bCs/>
        </w:rPr>
        <w:tab/>
      </w:r>
      <w:r>
        <w:rPr>
          <w:b/>
          <w:bCs/>
        </w:rPr>
        <w:tab/>
      </w:r>
      <w:r>
        <w:rPr>
          <w:b/>
          <w:bCs/>
        </w:rPr>
        <w:tab/>
      </w:r>
      <w:r>
        <w:rPr>
          <w:b/>
          <w:bCs/>
        </w:rPr>
        <w:tab/>
      </w:r>
      <w:r>
        <w:rPr>
          <w:b/>
          <w:bCs/>
        </w:rPr>
        <w:tab/>
        <w:t>Candice Murray</w:t>
      </w:r>
    </w:p>
    <w:p w14:paraId="55DE167E" w14:textId="5EA2AB97" w:rsidR="6F95417F" w:rsidRDefault="581CD608" w:rsidP="6F95417F">
      <w:pPr>
        <w:pStyle w:val="ListParagraph"/>
        <w:numPr>
          <w:ilvl w:val="0"/>
          <w:numId w:val="12"/>
        </w:numPr>
        <w:rPr>
          <w:rFonts w:eastAsiaTheme="minorEastAsia"/>
          <w:b/>
          <w:bCs/>
        </w:rPr>
      </w:pPr>
      <w:r>
        <w:t>May budget report: The PTSA are currently reminding staff to submit receipts for any reimbursements.</w:t>
      </w:r>
    </w:p>
    <w:p w14:paraId="1976BF1B" w14:textId="254E8900" w:rsidR="581CD608" w:rsidRDefault="581CD608" w:rsidP="581CD608">
      <w:pPr>
        <w:pStyle w:val="ListParagraph"/>
        <w:numPr>
          <w:ilvl w:val="0"/>
          <w:numId w:val="12"/>
        </w:numPr>
        <w:rPr>
          <w:b/>
          <w:bCs/>
        </w:rPr>
      </w:pPr>
      <w:r>
        <w:lastRenderedPageBreak/>
        <w:t>Taxes: These have all been filed.</w:t>
      </w:r>
    </w:p>
    <w:p w14:paraId="5BC446D8" w14:textId="3CCB38BD" w:rsidR="6F95417F" w:rsidRDefault="581CD608" w:rsidP="1B967D58">
      <w:pPr>
        <w:pStyle w:val="ListParagraph"/>
        <w:numPr>
          <w:ilvl w:val="0"/>
          <w:numId w:val="12"/>
        </w:numPr>
        <w:rPr>
          <w:rFonts w:eastAsiaTheme="minorEastAsia"/>
        </w:rPr>
      </w:pPr>
      <w:r>
        <w:t xml:space="preserve">Presentation of 2020/21 budget: </w:t>
      </w:r>
    </w:p>
    <w:p w14:paraId="1A7C4C9C" w14:textId="4C4D2360" w:rsidR="6F95417F" w:rsidRDefault="1EA73337" w:rsidP="581CD608">
      <w:pPr>
        <w:pStyle w:val="ListParagraph"/>
        <w:numPr>
          <w:ilvl w:val="1"/>
          <w:numId w:val="12"/>
        </w:numPr>
      </w:pPr>
      <w:r>
        <w:t>The proposed budget was presented to the General Membership.</w:t>
      </w:r>
    </w:p>
    <w:p w14:paraId="7A0E4133" w14:textId="4BBAF8FE" w:rsidR="6F95417F" w:rsidRDefault="581CD608" w:rsidP="581CD608">
      <w:pPr>
        <w:pStyle w:val="ListParagraph"/>
        <w:numPr>
          <w:ilvl w:val="1"/>
          <w:numId w:val="12"/>
        </w:numPr>
      </w:pPr>
      <w:r>
        <w:t xml:space="preserve">Particular attention was drawn to the fact that there are a lot of unknowns regarding what needs there will be next year and what will be possible in terms of fundraising and events. The predicted income and costs of fundraising and matching have been lowered accordingly. However, most events have been retained (some merged/renamed) to allow the PTSA to have community events in some form if possible. It was felt that rebuilding the school community would be a priority in the coming year. </w:t>
      </w:r>
    </w:p>
    <w:p w14:paraId="7018120F" w14:textId="5692ABEB" w:rsidR="6F95417F" w:rsidRDefault="581CD608" w:rsidP="581CD608">
      <w:pPr>
        <w:pStyle w:val="ListParagraph"/>
        <w:numPr>
          <w:ilvl w:val="1"/>
          <w:numId w:val="12"/>
        </w:numPr>
      </w:pPr>
      <w:r>
        <w:t>Other changes tied to the current Covid 19 situation are: the rolling over of additional cash from savings (see TBD line item) to cover any unexpected expenses/offset expected lower fundraising; rolling over new book fair funds to next year as there are more unknowns re book returns and ongoing school needs to replenish the library now.</w:t>
      </w:r>
    </w:p>
    <w:p w14:paraId="6A7BE144" w14:textId="39BD8931" w:rsidR="6F95417F" w:rsidRDefault="581CD608" w:rsidP="581CD608">
      <w:pPr>
        <w:pStyle w:val="ListParagraph"/>
        <w:numPr>
          <w:ilvl w:val="0"/>
          <w:numId w:val="12"/>
        </w:numPr>
      </w:pPr>
      <w:r>
        <w:t>Motion 3 made by Cassy Patterson, seconded by Liz Moore to “approve the 2020/21 budget as presented”. All voted to approve, motion passed.</w:t>
      </w:r>
    </w:p>
    <w:p w14:paraId="35AC2F0A" w14:textId="402FD51E" w:rsidR="6F95417F" w:rsidRDefault="1EA73337" w:rsidP="1B967D58">
      <w:pPr>
        <w:pStyle w:val="ListParagraph"/>
        <w:numPr>
          <w:ilvl w:val="0"/>
          <w:numId w:val="12"/>
        </w:numPr>
        <w:rPr>
          <w:b/>
          <w:bCs/>
        </w:rPr>
      </w:pPr>
      <w:r w:rsidRPr="1EA73337">
        <w:t>The PTSA previously received a donation to be used on pantry packs. This has allowed the PTSA to provide grocery gift cards to families in need, via the school counsellor, in addition to the regular pantry packs. The funds from this donation have nearly been exhausted, so it was noted that remaining funds in the “Mead Family Support” line item could be used to supplement the pantry packs if there is a need.</w:t>
      </w:r>
    </w:p>
    <w:p w14:paraId="3500FEC7" w14:textId="753ED32E" w:rsidR="00A6497A" w:rsidRDefault="00A6497A" w:rsidP="00574F8B">
      <w:pPr>
        <w:rPr>
          <w:b/>
          <w:bCs/>
        </w:rPr>
      </w:pPr>
      <w:r>
        <w:rPr>
          <w:b/>
          <w:bCs/>
        </w:rPr>
        <w:t>Principal/Staff Reps</w:t>
      </w:r>
    </w:p>
    <w:p w14:paraId="378FB01A" w14:textId="7EC18749" w:rsidR="00574F8B" w:rsidRDefault="00574F8B" w:rsidP="00574F8B">
      <w:pPr>
        <w:rPr>
          <w:b/>
          <w:bCs/>
        </w:rPr>
      </w:pPr>
      <w:r>
        <w:rPr>
          <w:b/>
          <w:bCs/>
        </w:rPr>
        <w:t xml:space="preserve">Committee Reports: </w:t>
      </w:r>
    </w:p>
    <w:p w14:paraId="616FF8B9" w14:textId="4EC845A3" w:rsidR="00574F8B" w:rsidRDefault="00574F8B" w:rsidP="00574F8B">
      <w:pPr>
        <w:rPr>
          <w:b/>
          <w:bCs/>
        </w:rPr>
      </w:pPr>
      <w:r>
        <w:rPr>
          <w:b/>
          <w:bCs/>
        </w:rPr>
        <w:t xml:space="preserve">FACE                                                                                                      </w:t>
      </w:r>
      <w:r>
        <w:rPr>
          <w:b/>
          <w:bCs/>
        </w:rPr>
        <w:tab/>
      </w:r>
      <w:r>
        <w:rPr>
          <w:b/>
          <w:bCs/>
        </w:rPr>
        <w:tab/>
      </w:r>
      <w:r>
        <w:rPr>
          <w:b/>
          <w:bCs/>
        </w:rPr>
        <w:tab/>
      </w:r>
      <w:r>
        <w:rPr>
          <w:b/>
          <w:bCs/>
        </w:rPr>
        <w:tab/>
      </w:r>
      <w:r>
        <w:rPr>
          <w:b/>
          <w:bCs/>
        </w:rPr>
        <w:tab/>
      </w:r>
      <w:r>
        <w:rPr>
          <w:b/>
          <w:bCs/>
        </w:rPr>
        <w:tab/>
      </w:r>
      <w:r>
        <w:rPr>
          <w:b/>
          <w:bCs/>
        </w:rPr>
        <w:tab/>
      </w:r>
      <w:r>
        <w:rPr>
          <w:b/>
          <w:bCs/>
        </w:rPr>
        <w:tab/>
        <w:t>Liz Moore &amp; Adrienne Oliphant</w:t>
      </w:r>
    </w:p>
    <w:p w14:paraId="19F08F1A" w14:textId="79AA49F4" w:rsidR="581CD608" w:rsidRDefault="581CD608" w:rsidP="581CD608">
      <w:pPr>
        <w:pStyle w:val="ListParagraph"/>
        <w:numPr>
          <w:ilvl w:val="0"/>
          <w:numId w:val="9"/>
        </w:numPr>
        <w:rPr>
          <w:rFonts w:eastAsiaTheme="minorEastAsia"/>
          <w:b/>
          <w:bCs/>
        </w:rPr>
      </w:pPr>
      <w:r>
        <w:t>Possible Mariners’ weather class: details of this online event will be circulated once received.</w:t>
      </w:r>
    </w:p>
    <w:p w14:paraId="53AB0C8F" w14:textId="5AAF1B53" w:rsidR="00574F8B" w:rsidRDefault="00574F8B" w:rsidP="00574F8B">
      <w:pPr>
        <w:rPr>
          <w:b/>
          <w:bCs/>
        </w:rPr>
      </w:pPr>
      <w:r>
        <w:rPr>
          <w:b/>
          <w:bCs/>
        </w:rPr>
        <w:t>Legislative A</w:t>
      </w:r>
      <w:r w:rsidR="00ED79B5">
        <w:rPr>
          <w:b/>
          <w:bCs/>
        </w:rPr>
        <w:t xml:space="preserve">dvocacy                                                                          </w:t>
      </w:r>
      <w:r>
        <w:rPr>
          <w:b/>
          <w:bCs/>
        </w:rPr>
        <w:tab/>
      </w:r>
      <w:r>
        <w:rPr>
          <w:b/>
          <w:bCs/>
        </w:rPr>
        <w:tab/>
      </w:r>
      <w:r>
        <w:rPr>
          <w:b/>
          <w:bCs/>
        </w:rPr>
        <w:tab/>
      </w:r>
      <w:r>
        <w:rPr>
          <w:b/>
          <w:bCs/>
        </w:rPr>
        <w:tab/>
      </w:r>
      <w:r>
        <w:rPr>
          <w:b/>
          <w:bCs/>
        </w:rPr>
        <w:tab/>
      </w:r>
      <w:r>
        <w:rPr>
          <w:b/>
          <w:bCs/>
        </w:rPr>
        <w:tab/>
        <w:t>Leta Hamilton</w:t>
      </w:r>
    </w:p>
    <w:p w14:paraId="3ED4B24E" w14:textId="0E6E0F30" w:rsidR="581CD608" w:rsidRDefault="581CD608" w:rsidP="581CD608">
      <w:pPr>
        <w:pStyle w:val="ListParagraph"/>
        <w:numPr>
          <w:ilvl w:val="0"/>
          <w:numId w:val="8"/>
        </w:numPr>
        <w:rPr>
          <w:rFonts w:eastAsiaTheme="minorEastAsia"/>
          <w:b/>
          <w:bCs/>
        </w:rPr>
      </w:pPr>
      <w:r>
        <w:t>Nothing to report.</w:t>
      </w:r>
    </w:p>
    <w:p w14:paraId="4A0DADAF" w14:textId="2F371B23" w:rsidR="00574F8B" w:rsidRDefault="00574F8B" w:rsidP="00574F8B">
      <w:pPr>
        <w:rPr>
          <w:b/>
          <w:bCs/>
        </w:rPr>
      </w:pPr>
      <w:r>
        <w:rPr>
          <w:b/>
          <w:bCs/>
        </w:rPr>
        <w:t xml:space="preserve">Membership                                                                                        </w:t>
      </w:r>
      <w:r>
        <w:rPr>
          <w:b/>
          <w:bCs/>
        </w:rPr>
        <w:tab/>
      </w:r>
      <w:r>
        <w:rPr>
          <w:b/>
          <w:bCs/>
        </w:rPr>
        <w:tab/>
      </w:r>
      <w:r>
        <w:rPr>
          <w:b/>
          <w:bCs/>
        </w:rPr>
        <w:tab/>
      </w:r>
      <w:r>
        <w:rPr>
          <w:b/>
          <w:bCs/>
        </w:rPr>
        <w:tab/>
      </w:r>
      <w:r>
        <w:rPr>
          <w:b/>
          <w:bCs/>
        </w:rPr>
        <w:tab/>
      </w:r>
      <w:r>
        <w:rPr>
          <w:b/>
          <w:bCs/>
        </w:rPr>
        <w:tab/>
      </w:r>
      <w:r>
        <w:rPr>
          <w:b/>
          <w:bCs/>
        </w:rPr>
        <w:tab/>
        <w:t>Ryika Hooshangi &amp; Catherine Tian</w:t>
      </w:r>
    </w:p>
    <w:p w14:paraId="68FAE0A1" w14:textId="61B3D0D6" w:rsidR="581CD608" w:rsidRDefault="581CD608" w:rsidP="581CD608">
      <w:pPr>
        <w:pStyle w:val="ListParagraph"/>
        <w:numPr>
          <w:ilvl w:val="0"/>
          <w:numId w:val="7"/>
        </w:numPr>
        <w:rPr>
          <w:rFonts w:eastAsiaTheme="minorEastAsia"/>
          <w:b/>
          <w:bCs/>
        </w:rPr>
      </w:pPr>
      <w:r>
        <w:t xml:space="preserve">Nothing new to report. Will need to look at how to engage new and existing families in the PTSA using online options. </w:t>
      </w:r>
    </w:p>
    <w:p w14:paraId="67300D88" w14:textId="5A743A8E" w:rsidR="00574F8B" w:rsidRDefault="00574F8B" w:rsidP="00574F8B">
      <w:pPr>
        <w:rPr>
          <w:b/>
          <w:bCs/>
        </w:rPr>
      </w:pPr>
      <w:r>
        <w:rPr>
          <w:b/>
          <w:bCs/>
        </w:rPr>
        <w:t>Volunteer Coordinator                                                                       Vacant</w:t>
      </w:r>
      <w:r>
        <w:rPr>
          <w:b/>
          <w:bCs/>
        </w:rPr>
        <w:tab/>
      </w:r>
      <w:r>
        <w:rPr>
          <w:b/>
          <w:bCs/>
        </w:rPr>
        <w:tab/>
      </w:r>
      <w:r>
        <w:rPr>
          <w:b/>
          <w:bCs/>
        </w:rPr>
        <w:tab/>
      </w:r>
      <w:r>
        <w:rPr>
          <w:b/>
          <w:bCs/>
        </w:rPr>
        <w:tab/>
      </w:r>
      <w:r>
        <w:rPr>
          <w:b/>
          <w:bCs/>
        </w:rPr>
        <w:tab/>
      </w:r>
      <w:r>
        <w:rPr>
          <w:b/>
          <w:bCs/>
        </w:rPr>
        <w:tab/>
      </w:r>
    </w:p>
    <w:p w14:paraId="0F38F50A" w14:textId="1270FAF9" w:rsidR="581CD608" w:rsidRDefault="581CD608" w:rsidP="581CD608">
      <w:pPr>
        <w:pStyle w:val="ListParagraph"/>
        <w:numPr>
          <w:ilvl w:val="0"/>
          <w:numId w:val="6"/>
        </w:numPr>
        <w:rPr>
          <w:rFonts w:eastAsiaTheme="minorEastAsia"/>
          <w:b/>
          <w:bCs/>
        </w:rPr>
      </w:pPr>
      <w:r>
        <w:t>Nothing to report.</w:t>
      </w:r>
    </w:p>
    <w:p w14:paraId="3C5EB62E" w14:textId="0D9E905D" w:rsidR="00574F8B" w:rsidRDefault="00574F8B" w:rsidP="00574F8B">
      <w:pPr>
        <w:rPr>
          <w:b/>
          <w:bCs/>
        </w:rPr>
      </w:pPr>
      <w:r>
        <w:rPr>
          <w:b/>
          <w:bCs/>
        </w:rPr>
        <w:t xml:space="preserve">Fundraising                                                                                          </w:t>
      </w:r>
      <w:r>
        <w:rPr>
          <w:b/>
          <w:bCs/>
        </w:rPr>
        <w:tab/>
      </w:r>
      <w:r>
        <w:rPr>
          <w:b/>
          <w:bCs/>
        </w:rPr>
        <w:tab/>
      </w:r>
      <w:r>
        <w:rPr>
          <w:b/>
          <w:bCs/>
        </w:rPr>
        <w:tab/>
      </w:r>
      <w:r>
        <w:rPr>
          <w:b/>
          <w:bCs/>
        </w:rPr>
        <w:tab/>
      </w:r>
      <w:r>
        <w:rPr>
          <w:b/>
          <w:bCs/>
        </w:rPr>
        <w:tab/>
      </w:r>
      <w:r>
        <w:rPr>
          <w:b/>
          <w:bCs/>
        </w:rPr>
        <w:tab/>
      </w:r>
      <w:r>
        <w:rPr>
          <w:b/>
          <w:bCs/>
        </w:rPr>
        <w:tab/>
        <w:t>Sharon Mason &amp; Ashley Arrington</w:t>
      </w:r>
    </w:p>
    <w:p w14:paraId="2ECCADC7" w14:textId="72714D76" w:rsidR="581CD608" w:rsidRDefault="581CD608" w:rsidP="581CD608">
      <w:pPr>
        <w:pStyle w:val="ListParagraph"/>
        <w:numPr>
          <w:ilvl w:val="0"/>
          <w:numId w:val="4"/>
        </w:numPr>
        <w:rPr>
          <w:rFonts w:eastAsiaTheme="minorEastAsia"/>
        </w:rPr>
      </w:pPr>
      <w:r>
        <w:t>Nothing to report.</w:t>
      </w:r>
    </w:p>
    <w:p w14:paraId="1714F4C3" w14:textId="3985A652" w:rsidR="00574F8B" w:rsidRDefault="00574F8B" w:rsidP="00574F8B">
      <w:pPr>
        <w:rPr>
          <w:b/>
          <w:bCs/>
        </w:rPr>
      </w:pPr>
      <w:r>
        <w:rPr>
          <w:b/>
          <w:bCs/>
        </w:rPr>
        <w:t xml:space="preserve">Communications                                                                                </w:t>
      </w:r>
      <w:r>
        <w:rPr>
          <w:b/>
          <w:bCs/>
        </w:rPr>
        <w:tab/>
      </w:r>
      <w:r>
        <w:rPr>
          <w:b/>
          <w:bCs/>
        </w:rPr>
        <w:tab/>
      </w:r>
      <w:r>
        <w:rPr>
          <w:b/>
          <w:bCs/>
        </w:rPr>
        <w:tab/>
      </w:r>
      <w:r>
        <w:rPr>
          <w:b/>
          <w:bCs/>
        </w:rPr>
        <w:tab/>
      </w:r>
      <w:r>
        <w:rPr>
          <w:b/>
          <w:bCs/>
        </w:rPr>
        <w:tab/>
      </w:r>
      <w:r>
        <w:rPr>
          <w:b/>
          <w:bCs/>
        </w:rPr>
        <w:tab/>
        <w:t xml:space="preserve">Abi Nubla-Kung &amp; </w:t>
      </w:r>
      <w:r w:rsidR="0078226F">
        <w:rPr>
          <w:b/>
          <w:bCs/>
        </w:rPr>
        <w:t>Heather Gibbons</w:t>
      </w:r>
    </w:p>
    <w:p w14:paraId="5D7DC9A9" w14:textId="6C18F3F3" w:rsidR="581CD608" w:rsidRDefault="581CD608" w:rsidP="581CD608">
      <w:pPr>
        <w:pStyle w:val="ListParagraph"/>
        <w:numPr>
          <w:ilvl w:val="0"/>
          <w:numId w:val="3"/>
        </w:numPr>
        <w:rPr>
          <w:rFonts w:eastAsiaTheme="minorEastAsia"/>
          <w:b/>
          <w:bCs/>
        </w:rPr>
      </w:pPr>
      <w:r>
        <w:t>Families appear to have been particularly interested in FB posts showing school/staff pictures and videos and during staff appreciation week (judging from the number of views/likes). It would be great to continue to engage families this way – possibly pictures and messages from/fun facts about staff or the PTSA?! The PTSA has some material from the previous Mustang Report staff spotlights that it may be possible to re-use, with permission, if needed.</w:t>
      </w:r>
    </w:p>
    <w:p w14:paraId="73F00FC8" w14:textId="71CCA821" w:rsidR="00574F8B" w:rsidRDefault="00574F8B" w:rsidP="00574F8B">
      <w:pPr>
        <w:rPr>
          <w:b/>
          <w:bCs/>
        </w:rPr>
      </w:pPr>
      <w:r>
        <w:rPr>
          <w:b/>
          <w:bCs/>
        </w:rPr>
        <w:t xml:space="preserve">Sustainability                                                                                      </w:t>
      </w:r>
      <w:r>
        <w:rPr>
          <w:b/>
          <w:bCs/>
        </w:rPr>
        <w:tab/>
      </w:r>
      <w:r>
        <w:rPr>
          <w:b/>
          <w:bCs/>
        </w:rPr>
        <w:tab/>
      </w:r>
      <w:r>
        <w:rPr>
          <w:b/>
          <w:bCs/>
        </w:rPr>
        <w:tab/>
      </w:r>
      <w:r>
        <w:rPr>
          <w:b/>
          <w:bCs/>
        </w:rPr>
        <w:tab/>
      </w:r>
      <w:r>
        <w:rPr>
          <w:b/>
          <w:bCs/>
        </w:rPr>
        <w:tab/>
      </w:r>
      <w:r>
        <w:rPr>
          <w:b/>
          <w:bCs/>
        </w:rPr>
        <w:tab/>
      </w:r>
      <w:r>
        <w:rPr>
          <w:b/>
          <w:bCs/>
        </w:rPr>
        <w:tab/>
        <w:t>Deborah Halley</w:t>
      </w:r>
    </w:p>
    <w:p w14:paraId="10F86154" w14:textId="309A0CD3" w:rsidR="581CD608" w:rsidRDefault="581CD608" w:rsidP="581CD608">
      <w:pPr>
        <w:pStyle w:val="ListParagraph"/>
        <w:numPr>
          <w:ilvl w:val="0"/>
          <w:numId w:val="2"/>
        </w:numPr>
        <w:rPr>
          <w:rFonts w:eastAsiaTheme="minorEastAsia"/>
          <w:b/>
          <w:bCs/>
        </w:rPr>
      </w:pPr>
      <w:r>
        <w:t>Nothing to report.</w:t>
      </w:r>
    </w:p>
    <w:p w14:paraId="535AE309" w14:textId="1B831925" w:rsidR="00ED79B5" w:rsidRPr="00574F8B" w:rsidRDefault="00ED79B5" w:rsidP="00574F8B">
      <w:pPr>
        <w:rPr>
          <w:b/>
          <w:bCs/>
        </w:rPr>
      </w:pPr>
      <w:r>
        <w:rPr>
          <w:b/>
          <w:bCs/>
        </w:rPr>
        <w:t xml:space="preserve">Emergency Prep                                                                                 </w:t>
      </w:r>
      <w:r>
        <w:rPr>
          <w:b/>
          <w:bCs/>
        </w:rPr>
        <w:tab/>
      </w:r>
      <w:r>
        <w:rPr>
          <w:b/>
          <w:bCs/>
        </w:rPr>
        <w:tab/>
      </w:r>
      <w:r>
        <w:rPr>
          <w:b/>
          <w:bCs/>
        </w:rPr>
        <w:tab/>
      </w:r>
      <w:r>
        <w:rPr>
          <w:b/>
          <w:bCs/>
        </w:rPr>
        <w:tab/>
      </w:r>
      <w:r>
        <w:rPr>
          <w:b/>
          <w:bCs/>
        </w:rPr>
        <w:tab/>
      </w:r>
      <w:r>
        <w:rPr>
          <w:b/>
          <w:bCs/>
        </w:rPr>
        <w:tab/>
        <w:t>Antoinette Haynes</w:t>
      </w:r>
    </w:p>
    <w:p w14:paraId="75680A62" w14:textId="59EBFA11" w:rsidR="581CD608" w:rsidRDefault="581CD608" w:rsidP="581CD608">
      <w:pPr>
        <w:pStyle w:val="ListParagraph"/>
        <w:numPr>
          <w:ilvl w:val="0"/>
          <w:numId w:val="1"/>
        </w:numPr>
        <w:rPr>
          <w:rFonts w:eastAsiaTheme="minorEastAsia"/>
          <w:b/>
          <w:bCs/>
        </w:rPr>
      </w:pPr>
      <w:r>
        <w:t>Nothing to report.</w:t>
      </w:r>
    </w:p>
    <w:p w14:paraId="55EC6F81" w14:textId="47C796D6" w:rsidR="581CD608" w:rsidRDefault="581CD608" w:rsidP="581CD608">
      <w:pPr>
        <w:rPr>
          <w:b/>
          <w:bCs/>
        </w:rPr>
      </w:pPr>
    </w:p>
    <w:p w14:paraId="178E1961" w14:textId="45453AF9" w:rsidR="581CD608" w:rsidRDefault="581CD608" w:rsidP="581CD608">
      <w:pPr>
        <w:rPr>
          <w:b/>
          <w:bCs/>
        </w:rPr>
      </w:pPr>
      <w:r w:rsidRPr="581CD608">
        <w:rPr>
          <w:b/>
          <w:bCs/>
        </w:rPr>
        <w:t>Adjourned: 8.14pm</w:t>
      </w:r>
    </w:p>
    <w:sectPr w:rsidR="581CD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00A68"/>
    <w:multiLevelType w:val="hybridMultilevel"/>
    <w:tmpl w:val="B5983822"/>
    <w:lvl w:ilvl="0" w:tplc="E536E6D2">
      <w:start w:val="1"/>
      <w:numFmt w:val="bullet"/>
      <w:lvlText w:val=""/>
      <w:lvlJc w:val="left"/>
      <w:pPr>
        <w:ind w:left="720" w:hanging="360"/>
      </w:pPr>
      <w:rPr>
        <w:rFonts w:ascii="Symbol" w:hAnsi="Symbol" w:hint="default"/>
      </w:rPr>
    </w:lvl>
    <w:lvl w:ilvl="1" w:tplc="A400185C">
      <w:start w:val="1"/>
      <w:numFmt w:val="bullet"/>
      <w:lvlText w:val="o"/>
      <w:lvlJc w:val="left"/>
      <w:pPr>
        <w:ind w:left="1440" w:hanging="360"/>
      </w:pPr>
      <w:rPr>
        <w:rFonts w:ascii="Courier New" w:hAnsi="Courier New" w:hint="default"/>
      </w:rPr>
    </w:lvl>
    <w:lvl w:ilvl="2" w:tplc="C714CA9C">
      <w:start w:val="1"/>
      <w:numFmt w:val="bullet"/>
      <w:lvlText w:val=""/>
      <w:lvlJc w:val="left"/>
      <w:pPr>
        <w:ind w:left="2160" w:hanging="360"/>
      </w:pPr>
      <w:rPr>
        <w:rFonts w:ascii="Wingdings" w:hAnsi="Wingdings" w:hint="default"/>
      </w:rPr>
    </w:lvl>
    <w:lvl w:ilvl="3" w:tplc="4E02F0C0">
      <w:start w:val="1"/>
      <w:numFmt w:val="bullet"/>
      <w:lvlText w:val=""/>
      <w:lvlJc w:val="left"/>
      <w:pPr>
        <w:ind w:left="2880" w:hanging="360"/>
      </w:pPr>
      <w:rPr>
        <w:rFonts w:ascii="Symbol" w:hAnsi="Symbol" w:hint="default"/>
      </w:rPr>
    </w:lvl>
    <w:lvl w:ilvl="4" w:tplc="B91018EA">
      <w:start w:val="1"/>
      <w:numFmt w:val="bullet"/>
      <w:lvlText w:val="o"/>
      <w:lvlJc w:val="left"/>
      <w:pPr>
        <w:ind w:left="3600" w:hanging="360"/>
      </w:pPr>
      <w:rPr>
        <w:rFonts w:ascii="Courier New" w:hAnsi="Courier New" w:hint="default"/>
      </w:rPr>
    </w:lvl>
    <w:lvl w:ilvl="5" w:tplc="38E87BCA">
      <w:start w:val="1"/>
      <w:numFmt w:val="bullet"/>
      <w:lvlText w:val=""/>
      <w:lvlJc w:val="left"/>
      <w:pPr>
        <w:ind w:left="4320" w:hanging="360"/>
      </w:pPr>
      <w:rPr>
        <w:rFonts w:ascii="Wingdings" w:hAnsi="Wingdings" w:hint="default"/>
      </w:rPr>
    </w:lvl>
    <w:lvl w:ilvl="6" w:tplc="9558E1E0">
      <w:start w:val="1"/>
      <w:numFmt w:val="bullet"/>
      <w:lvlText w:val=""/>
      <w:lvlJc w:val="left"/>
      <w:pPr>
        <w:ind w:left="5040" w:hanging="360"/>
      </w:pPr>
      <w:rPr>
        <w:rFonts w:ascii="Symbol" w:hAnsi="Symbol" w:hint="default"/>
      </w:rPr>
    </w:lvl>
    <w:lvl w:ilvl="7" w:tplc="0D1EAB06">
      <w:start w:val="1"/>
      <w:numFmt w:val="bullet"/>
      <w:lvlText w:val="o"/>
      <w:lvlJc w:val="left"/>
      <w:pPr>
        <w:ind w:left="5760" w:hanging="360"/>
      </w:pPr>
      <w:rPr>
        <w:rFonts w:ascii="Courier New" w:hAnsi="Courier New" w:hint="default"/>
      </w:rPr>
    </w:lvl>
    <w:lvl w:ilvl="8" w:tplc="719008B0">
      <w:start w:val="1"/>
      <w:numFmt w:val="bullet"/>
      <w:lvlText w:val=""/>
      <w:lvlJc w:val="left"/>
      <w:pPr>
        <w:ind w:left="6480" w:hanging="360"/>
      </w:pPr>
      <w:rPr>
        <w:rFonts w:ascii="Wingdings" w:hAnsi="Wingdings" w:hint="default"/>
      </w:rPr>
    </w:lvl>
  </w:abstractNum>
  <w:abstractNum w:abstractNumId="1" w15:restartNumberingAfterBreak="0">
    <w:nsid w:val="0D3A1453"/>
    <w:multiLevelType w:val="hybridMultilevel"/>
    <w:tmpl w:val="F6001606"/>
    <w:lvl w:ilvl="0" w:tplc="46D49D8E">
      <w:start w:val="1"/>
      <w:numFmt w:val="bullet"/>
      <w:lvlText w:val=""/>
      <w:lvlJc w:val="left"/>
      <w:pPr>
        <w:ind w:left="720" w:hanging="360"/>
      </w:pPr>
      <w:rPr>
        <w:rFonts w:ascii="Symbol" w:hAnsi="Symbol" w:hint="default"/>
      </w:rPr>
    </w:lvl>
    <w:lvl w:ilvl="1" w:tplc="EB04A952">
      <w:start w:val="1"/>
      <w:numFmt w:val="bullet"/>
      <w:lvlText w:val="o"/>
      <w:lvlJc w:val="left"/>
      <w:pPr>
        <w:ind w:left="1440" w:hanging="360"/>
      </w:pPr>
      <w:rPr>
        <w:rFonts w:ascii="Courier New" w:hAnsi="Courier New" w:hint="default"/>
      </w:rPr>
    </w:lvl>
    <w:lvl w:ilvl="2" w:tplc="2794C45A">
      <w:start w:val="1"/>
      <w:numFmt w:val="bullet"/>
      <w:lvlText w:val=""/>
      <w:lvlJc w:val="left"/>
      <w:pPr>
        <w:ind w:left="2160" w:hanging="360"/>
      </w:pPr>
      <w:rPr>
        <w:rFonts w:ascii="Wingdings" w:hAnsi="Wingdings" w:hint="default"/>
      </w:rPr>
    </w:lvl>
    <w:lvl w:ilvl="3" w:tplc="4B92940A">
      <w:start w:val="1"/>
      <w:numFmt w:val="bullet"/>
      <w:lvlText w:val=""/>
      <w:lvlJc w:val="left"/>
      <w:pPr>
        <w:ind w:left="2880" w:hanging="360"/>
      </w:pPr>
      <w:rPr>
        <w:rFonts w:ascii="Symbol" w:hAnsi="Symbol" w:hint="default"/>
      </w:rPr>
    </w:lvl>
    <w:lvl w:ilvl="4" w:tplc="E1D0984E">
      <w:start w:val="1"/>
      <w:numFmt w:val="bullet"/>
      <w:lvlText w:val="o"/>
      <w:lvlJc w:val="left"/>
      <w:pPr>
        <w:ind w:left="3600" w:hanging="360"/>
      </w:pPr>
      <w:rPr>
        <w:rFonts w:ascii="Courier New" w:hAnsi="Courier New" w:hint="default"/>
      </w:rPr>
    </w:lvl>
    <w:lvl w:ilvl="5" w:tplc="5198AACC">
      <w:start w:val="1"/>
      <w:numFmt w:val="bullet"/>
      <w:lvlText w:val=""/>
      <w:lvlJc w:val="left"/>
      <w:pPr>
        <w:ind w:left="4320" w:hanging="360"/>
      </w:pPr>
      <w:rPr>
        <w:rFonts w:ascii="Wingdings" w:hAnsi="Wingdings" w:hint="default"/>
      </w:rPr>
    </w:lvl>
    <w:lvl w:ilvl="6" w:tplc="F164216C">
      <w:start w:val="1"/>
      <w:numFmt w:val="bullet"/>
      <w:lvlText w:val=""/>
      <w:lvlJc w:val="left"/>
      <w:pPr>
        <w:ind w:left="5040" w:hanging="360"/>
      </w:pPr>
      <w:rPr>
        <w:rFonts w:ascii="Symbol" w:hAnsi="Symbol" w:hint="default"/>
      </w:rPr>
    </w:lvl>
    <w:lvl w:ilvl="7" w:tplc="AA5051F2">
      <w:start w:val="1"/>
      <w:numFmt w:val="bullet"/>
      <w:lvlText w:val="o"/>
      <w:lvlJc w:val="left"/>
      <w:pPr>
        <w:ind w:left="5760" w:hanging="360"/>
      </w:pPr>
      <w:rPr>
        <w:rFonts w:ascii="Courier New" w:hAnsi="Courier New" w:hint="default"/>
      </w:rPr>
    </w:lvl>
    <w:lvl w:ilvl="8" w:tplc="0812D64E">
      <w:start w:val="1"/>
      <w:numFmt w:val="bullet"/>
      <w:lvlText w:val=""/>
      <w:lvlJc w:val="left"/>
      <w:pPr>
        <w:ind w:left="6480" w:hanging="360"/>
      </w:pPr>
      <w:rPr>
        <w:rFonts w:ascii="Wingdings" w:hAnsi="Wingdings" w:hint="default"/>
      </w:rPr>
    </w:lvl>
  </w:abstractNum>
  <w:abstractNum w:abstractNumId="2" w15:restartNumberingAfterBreak="0">
    <w:nsid w:val="193952A6"/>
    <w:multiLevelType w:val="hybridMultilevel"/>
    <w:tmpl w:val="C1B84AAC"/>
    <w:lvl w:ilvl="0" w:tplc="20DC06BE">
      <w:start w:val="1"/>
      <w:numFmt w:val="bullet"/>
      <w:lvlText w:val=""/>
      <w:lvlJc w:val="left"/>
      <w:pPr>
        <w:ind w:left="720" w:hanging="360"/>
      </w:pPr>
      <w:rPr>
        <w:rFonts w:ascii="Symbol" w:hAnsi="Symbol" w:hint="default"/>
      </w:rPr>
    </w:lvl>
    <w:lvl w:ilvl="1" w:tplc="144272EA">
      <w:start w:val="1"/>
      <w:numFmt w:val="bullet"/>
      <w:lvlText w:val="o"/>
      <w:lvlJc w:val="left"/>
      <w:pPr>
        <w:ind w:left="1440" w:hanging="360"/>
      </w:pPr>
      <w:rPr>
        <w:rFonts w:ascii="Courier New" w:hAnsi="Courier New" w:hint="default"/>
      </w:rPr>
    </w:lvl>
    <w:lvl w:ilvl="2" w:tplc="DAEC5148">
      <w:start w:val="1"/>
      <w:numFmt w:val="bullet"/>
      <w:lvlText w:val=""/>
      <w:lvlJc w:val="left"/>
      <w:pPr>
        <w:ind w:left="2160" w:hanging="360"/>
      </w:pPr>
      <w:rPr>
        <w:rFonts w:ascii="Wingdings" w:hAnsi="Wingdings" w:hint="default"/>
      </w:rPr>
    </w:lvl>
    <w:lvl w:ilvl="3" w:tplc="8FB45622">
      <w:start w:val="1"/>
      <w:numFmt w:val="bullet"/>
      <w:lvlText w:val=""/>
      <w:lvlJc w:val="left"/>
      <w:pPr>
        <w:ind w:left="2880" w:hanging="360"/>
      </w:pPr>
      <w:rPr>
        <w:rFonts w:ascii="Symbol" w:hAnsi="Symbol" w:hint="default"/>
      </w:rPr>
    </w:lvl>
    <w:lvl w:ilvl="4" w:tplc="B5B46218">
      <w:start w:val="1"/>
      <w:numFmt w:val="bullet"/>
      <w:lvlText w:val="o"/>
      <w:lvlJc w:val="left"/>
      <w:pPr>
        <w:ind w:left="3600" w:hanging="360"/>
      </w:pPr>
      <w:rPr>
        <w:rFonts w:ascii="Courier New" w:hAnsi="Courier New" w:hint="default"/>
      </w:rPr>
    </w:lvl>
    <w:lvl w:ilvl="5" w:tplc="932A4EF4">
      <w:start w:val="1"/>
      <w:numFmt w:val="bullet"/>
      <w:lvlText w:val=""/>
      <w:lvlJc w:val="left"/>
      <w:pPr>
        <w:ind w:left="4320" w:hanging="360"/>
      </w:pPr>
      <w:rPr>
        <w:rFonts w:ascii="Wingdings" w:hAnsi="Wingdings" w:hint="default"/>
      </w:rPr>
    </w:lvl>
    <w:lvl w:ilvl="6" w:tplc="62941C46">
      <w:start w:val="1"/>
      <w:numFmt w:val="bullet"/>
      <w:lvlText w:val=""/>
      <w:lvlJc w:val="left"/>
      <w:pPr>
        <w:ind w:left="5040" w:hanging="360"/>
      </w:pPr>
      <w:rPr>
        <w:rFonts w:ascii="Symbol" w:hAnsi="Symbol" w:hint="default"/>
      </w:rPr>
    </w:lvl>
    <w:lvl w:ilvl="7" w:tplc="0668FCEA">
      <w:start w:val="1"/>
      <w:numFmt w:val="bullet"/>
      <w:lvlText w:val="o"/>
      <w:lvlJc w:val="left"/>
      <w:pPr>
        <w:ind w:left="5760" w:hanging="360"/>
      </w:pPr>
      <w:rPr>
        <w:rFonts w:ascii="Courier New" w:hAnsi="Courier New" w:hint="default"/>
      </w:rPr>
    </w:lvl>
    <w:lvl w:ilvl="8" w:tplc="1F34846C">
      <w:start w:val="1"/>
      <w:numFmt w:val="bullet"/>
      <w:lvlText w:val=""/>
      <w:lvlJc w:val="left"/>
      <w:pPr>
        <w:ind w:left="6480" w:hanging="360"/>
      </w:pPr>
      <w:rPr>
        <w:rFonts w:ascii="Wingdings" w:hAnsi="Wingdings" w:hint="default"/>
      </w:rPr>
    </w:lvl>
  </w:abstractNum>
  <w:abstractNum w:abstractNumId="3" w15:restartNumberingAfterBreak="0">
    <w:nsid w:val="25A31E7A"/>
    <w:multiLevelType w:val="hybridMultilevel"/>
    <w:tmpl w:val="C7F82E4E"/>
    <w:lvl w:ilvl="0" w:tplc="D2B2A892">
      <w:start w:val="1"/>
      <w:numFmt w:val="bullet"/>
      <w:lvlText w:val=""/>
      <w:lvlJc w:val="left"/>
      <w:pPr>
        <w:ind w:left="720" w:hanging="360"/>
      </w:pPr>
      <w:rPr>
        <w:rFonts w:ascii="Symbol" w:hAnsi="Symbol" w:hint="default"/>
      </w:rPr>
    </w:lvl>
    <w:lvl w:ilvl="1" w:tplc="5BC4F306">
      <w:start w:val="1"/>
      <w:numFmt w:val="bullet"/>
      <w:lvlText w:val="o"/>
      <w:lvlJc w:val="left"/>
      <w:pPr>
        <w:ind w:left="1440" w:hanging="360"/>
      </w:pPr>
      <w:rPr>
        <w:rFonts w:ascii="Courier New" w:hAnsi="Courier New" w:hint="default"/>
      </w:rPr>
    </w:lvl>
    <w:lvl w:ilvl="2" w:tplc="F29AB178">
      <w:start w:val="1"/>
      <w:numFmt w:val="bullet"/>
      <w:lvlText w:val=""/>
      <w:lvlJc w:val="left"/>
      <w:pPr>
        <w:ind w:left="2160" w:hanging="360"/>
      </w:pPr>
      <w:rPr>
        <w:rFonts w:ascii="Wingdings" w:hAnsi="Wingdings" w:hint="default"/>
      </w:rPr>
    </w:lvl>
    <w:lvl w:ilvl="3" w:tplc="C452FA50">
      <w:start w:val="1"/>
      <w:numFmt w:val="bullet"/>
      <w:lvlText w:val=""/>
      <w:lvlJc w:val="left"/>
      <w:pPr>
        <w:ind w:left="2880" w:hanging="360"/>
      </w:pPr>
      <w:rPr>
        <w:rFonts w:ascii="Symbol" w:hAnsi="Symbol" w:hint="default"/>
      </w:rPr>
    </w:lvl>
    <w:lvl w:ilvl="4" w:tplc="750A8B12">
      <w:start w:val="1"/>
      <w:numFmt w:val="bullet"/>
      <w:lvlText w:val="o"/>
      <w:lvlJc w:val="left"/>
      <w:pPr>
        <w:ind w:left="3600" w:hanging="360"/>
      </w:pPr>
      <w:rPr>
        <w:rFonts w:ascii="Courier New" w:hAnsi="Courier New" w:hint="default"/>
      </w:rPr>
    </w:lvl>
    <w:lvl w:ilvl="5" w:tplc="9E56CD0C">
      <w:start w:val="1"/>
      <w:numFmt w:val="bullet"/>
      <w:lvlText w:val=""/>
      <w:lvlJc w:val="left"/>
      <w:pPr>
        <w:ind w:left="4320" w:hanging="360"/>
      </w:pPr>
      <w:rPr>
        <w:rFonts w:ascii="Wingdings" w:hAnsi="Wingdings" w:hint="default"/>
      </w:rPr>
    </w:lvl>
    <w:lvl w:ilvl="6" w:tplc="F21A878A">
      <w:start w:val="1"/>
      <w:numFmt w:val="bullet"/>
      <w:lvlText w:val=""/>
      <w:lvlJc w:val="left"/>
      <w:pPr>
        <w:ind w:left="5040" w:hanging="360"/>
      </w:pPr>
      <w:rPr>
        <w:rFonts w:ascii="Symbol" w:hAnsi="Symbol" w:hint="default"/>
      </w:rPr>
    </w:lvl>
    <w:lvl w:ilvl="7" w:tplc="30580136">
      <w:start w:val="1"/>
      <w:numFmt w:val="bullet"/>
      <w:lvlText w:val="o"/>
      <w:lvlJc w:val="left"/>
      <w:pPr>
        <w:ind w:left="5760" w:hanging="360"/>
      </w:pPr>
      <w:rPr>
        <w:rFonts w:ascii="Courier New" w:hAnsi="Courier New" w:hint="default"/>
      </w:rPr>
    </w:lvl>
    <w:lvl w:ilvl="8" w:tplc="F364E55A">
      <w:start w:val="1"/>
      <w:numFmt w:val="bullet"/>
      <w:lvlText w:val=""/>
      <w:lvlJc w:val="left"/>
      <w:pPr>
        <w:ind w:left="6480" w:hanging="360"/>
      </w:pPr>
      <w:rPr>
        <w:rFonts w:ascii="Wingdings" w:hAnsi="Wingdings" w:hint="default"/>
      </w:rPr>
    </w:lvl>
  </w:abstractNum>
  <w:abstractNum w:abstractNumId="4" w15:restartNumberingAfterBreak="0">
    <w:nsid w:val="2A8A180B"/>
    <w:multiLevelType w:val="hybridMultilevel"/>
    <w:tmpl w:val="46AA7C82"/>
    <w:lvl w:ilvl="0" w:tplc="F3BE529A">
      <w:start w:val="1"/>
      <w:numFmt w:val="bullet"/>
      <w:lvlText w:val=""/>
      <w:lvlJc w:val="left"/>
      <w:pPr>
        <w:ind w:left="720" w:hanging="360"/>
      </w:pPr>
      <w:rPr>
        <w:rFonts w:ascii="Symbol" w:hAnsi="Symbol" w:hint="default"/>
      </w:rPr>
    </w:lvl>
    <w:lvl w:ilvl="1" w:tplc="55447130">
      <w:start w:val="1"/>
      <w:numFmt w:val="bullet"/>
      <w:lvlText w:val="o"/>
      <w:lvlJc w:val="left"/>
      <w:pPr>
        <w:ind w:left="1440" w:hanging="360"/>
      </w:pPr>
      <w:rPr>
        <w:rFonts w:ascii="Courier New" w:hAnsi="Courier New" w:hint="default"/>
      </w:rPr>
    </w:lvl>
    <w:lvl w:ilvl="2" w:tplc="A07E903C">
      <w:start w:val="1"/>
      <w:numFmt w:val="bullet"/>
      <w:lvlText w:val=""/>
      <w:lvlJc w:val="left"/>
      <w:pPr>
        <w:ind w:left="2160" w:hanging="360"/>
      </w:pPr>
      <w:rPr>
        <w:rFonts w:ascii="Wingdings" w:hAnsi="Wingdings" w:hint="default"/>
      </w:rPr>
    </w:lvl>
    <w:lvl w:ilvl="3" w:tplc="F140A8AA">
      <w:start w:val="1"/>
      <w:numFmt w:val="bullet"/>
      <w:lvlText w:val=""/>
      <w:lvlJc w:val="left"/>
      <w:pPr>
        <w:ind w:left="2880" w:hanging="360"/>
      </w:pPr>
      <w:rPr>
        <w:rFonts w:ascii="Symbol" w:hAnsi="Symbol" w:hint="default"/>
      </w:rPr>
    </w:lvl>
    <w:lvl w:ilvl="4" w:tplc="0BD6916E">
      <w:start w:val="1"/>
      <w:numFmt w:val="bullet"/>
      <w:lvlText w:val="o"/>
      <w:lvlJc w:val="left"/>
      <w:pPr>
        <w:ind w:left="3600" w:hanging="360"/>
      </w:pPr>
      <w:rPr>
        <w:rFonts w:ascii="Courier New" w:hAnsi="Courier New" w:hint="default"/>
      </w:rPr>
    </w:lvl>
    <w:lvl w:ilvl="5" w:tplc="95A0BF2A">
      <w:start w:val="1"/>
      <w:numFmt w:val="bullet"/>
      <w:lvlText w:val=""/>
      <w:lvlJc w:val="left"/>
      <w:pPr>
        <w:ind w:left="4320" w:hanging="360"/>
      </w:pPr>
      <w:rPr>
        <w:rFonts w:ascii="Wingdings" w:hAnsi="Wingdings" w:hint="default"/>
      </w:rPr>
    </w:lvl>
    <w:lvl w:ilvl="6" w:tplc="340625D8">
      <w:start w:val="1"/>
      <w:numFmt w:val="bullet"/>
      <w:lvlText w:val=""/>
      <w:lvlJc w:val="left"/>
      <w:pPr>
        <w:ind w:left="5040" w:hanging="360"/>
      </w:pPr>
      <w:rPr>
        <w:rFonts w:ascii="Symbol" w:hAnsi="Symbol" w:hint="default"/>
      </w:rPr>
    </w:lvl>
    <w:lvl w:ilvl="7" w:tplc="4274A7EE">
      <w:start w:val="1"/>
      <w:numFmt w:val="bullet"/>
      <w:lvlText w:val="o"/>
      <w:lvlJc w:val="left"/>
      <w:pPr>
        <w:ind w:left="5760" w:hanging="360"/>
      </w:pPr>
      <w:rPr>
        <w:rFonts w:ascii="Courier New" w:hAnsi="Courier New" w:hint="default"/>
      </w:rPr>
    </w:lvl>
    <w:lvl w:ilvl="8" w:tplc="E71CCB5C">
      <w:start w:val="1"/>
      <w:numFmt w:val="bullet"/>
      <w:lvlText w:val=""/>
      <w:lvlJc w:val="left"/>
      <w:pPr>
        <w:ind w:left="6480" w:hanging="360"/>
      </w:pPr>
      <w:rPr>
        <w:rFonts w:ascii="Wingdings" w:hAnsi="Wingdings" w:hint="default"/>
      </w:rPr>
    </w:lvl>
  </w:abstractNum>
  <w:abstractNum w:abstractNumId="5" w15:restartNumberingAfterBreak="0">
    <w:nsid w:val="2BA76266"/>
    <w:multiLevelType w:val="hybridMultilevel"/>
    <w:tmpl w:val="37D6985E"/>
    <w:lvl w:ilvl="0" w:tplc="EF14975A">
      <w:start w:val="1"/>
      <w:numFmt w:val="bullet"/>
      <w:lvlText w:val=""/>
      <w:lvlJc w:val="left"/>
      <w:pPr>
        <w:ind w:left="720" w:hanging="360"/>
      </w:pPr>
      <w:rPr>
        <w:rFonts w:ascii="Symbol" w:hAnsi="Symbol" w:hint="default"/>
      </w:rPr>
    </w:lvl>
    <w:lvl w:ilvl="1" w:tplc="F824472E">
      <w:start w:val="1"/>
      <w:numFmt w:val="bullet"/>
      <w:lvlText w:val="o"/>
      <w:lvlJc w:val="left"/>
      <w:pPr>
        <w:ind w:left="1440" w:hanging="360"/>
      </w:pPr>
      <w:rPr>
        <w:rFonts w:ascii="Courier New" w:hAnsi="Courier New" w:hint="default"/>
      </w:rPr>
    </w:lvl>
    <w:lvl w:ilvl="2" w:tplc="353A83F8">
      <w:start w:val="1"/>
      <w:numFmt w:val="bullet"/>
      <w:lvlText w:val=""/>
      <w:lvlJc w:val="left"/>
      <w:pPr>
        <w:ind w:left="2160" w:hanging="360"/>
      </w:pPr>
      <w:rPr>
        <w:rFonts w:ascii="Wingdings" w:hAnsi="Wingdings" w:hint="default"/>
      </w:rPr>
    </w:lvl>
    <w:lvl w:ilvl="3" w:tplc="5B567822">
      <w:start w:val="1"/>
      <w:numFmt w:val="bullet"/>
      <w:lvlText w:val=""/>
      <w:lvlJc w:val="left"/>
      <w:pPr>
        <w:ind w:left="2880" w:hanging="360"/>
      </w:pPr>
      <w:rPr>
        <w:rFonts w:ascii="Symbol" w:hAnsi="Symbol" w:hint="default"/>
      </w:rPr>
    </w:lvl>
    <w:lvl w:ilvl="4" w:tplc="471C6AC2">
      <w:start w:val="1"/>
      <w:numFmt w:val="bullet"/>
      <w:lvlText w:val="o"/>
      <w:lvlJc w:val="left"/>
      <w:pPr>
        <w:ind w:left="3600" w:hanging="360"/>
      </w:pPr>
      <w:rPr>
        <w:rFonts w:ascii="Courier New" w:hAnsi="Courier New" w:hint="default"/>
      </w:rPr>
    </w:lvl>
    <w:lvl w:ilvl="5" w:tplc="3230D5AE">
      <w:start w:val="1"/>
      <w:numFmt w:val="bullet"/>
      <w:lvlText w:val=""/>
      <w:lvlJc w:val="left"/>
      <w:pPr>
        <w:ind w:left="4320" w:hanging="360"/>
      </w:pPr>
      <w:rPr>
        <w:rFonts w:ascii="Wingdings" w:hAnsi="Wingdings" w:hint="default"/>
      </w:rPr>
    </w:lvl>
    <w:lvl w:ilvl="6" w:tplc="2B329CB6">
      <w:start w:val="1"/>
      <w:numFmt w:val="bullet"/>
      <w:lvlText w:val=""/>
      <w:lvlJc w:val="left"/>
      <w:pPr>
        <w:ind w:left="5040" w:hanging="360"/>
      </w:pPr>
      <w:rPr>
        <w:rFonts w:ascii="Symbol" w:hAnsi="Symbol" w:hint="default"/>
      </w:rPr>
    </w:lvl>
    <w:lvl w:ilvl="7" w:tplc="5F281AFA">
      <w:start w:val="1"/>
      <w:numFmt w:val="bullet"/>
      <w:lvlText w:val="o"/>
      <w:lvlJc w:val="left"/>
      <w:pPr>
        <w:ind w:left="5760" w:hanging="360"/>
      </w:pPr>
      <w:rPr>
        <w:rFonts w:ascii="Courier New" w:hAnsi="Courier New" w:hint="default"/>
      </w:rPr>
    </w:lvl>
    <w:lvl w:ilvl="8" w:tplc="5C98C6D6">
      <w:start w:val="1"/>
      <w:numFmt w:val="bullet"/>
      <w:lvlText w:val=""/>
      <w:lvlJc w:val="left"/>
      <w:pPr>
        <w:ind w:left="6480" w:hanging="360"/>
      </w:pPr>
      <w:rPr>
        <w:rFonts w:ascii="Wingdings" w:hAnsi="Wingdings" w:hint="default"/>
      </w:rPr>
    </w:lvl>
  </w:abstractNum>
  <w:abstractNum w:abstractNumId="6" w15:restartNumberingAfterBreak="0">
    <w:nsid w:val="3C90326B"/>
    <w:multiLevelType w:val="hybridMultilevel"/>
    <w:tmpl w:val="E7BA4BAE"/>
    <w:lvl w:ilvl="0" w:tplc="E4FAE0A0">
      <w:start w:val="1"/>
      <w:numFmt w:val="bullet"/>
      <w:lvlText w:val=""/>
      <w:lvlJc w:val="left"/>
      <w:pPr>
        <w:ind w:left="720" w:hanging="360"/>
      </w:pPr>
      <w:rPr>
        <w:rFonts w:ascii="Symbol" w:hAnsi="Symbol" w:hint="default"/>
      </w:rPr>
    </w:lvl>
    <w:lvl w:ilvl="1" w:tplc="D786E792">
      <w:start w:val="1"/>
      <w:numFmt w:val="bullet"/>
      <w:lvlText w:val="o"/>
      <w:lvlJc w:val="left"/>
      <w:pPr>
        <w:ind w:left="1440" w:hanging="360"/>
      </w:pPr>
      <w:rPr>
        <w:rFonts w:ascii="Courier New" w:hAnsi="Courier New" w:hint="default"/>
      </w:rPr>
    </w:lvl>
    <w:lvl w:ilvl="2" w:tplc="62D046B6">
      <w:start w:val="1"/>
      <w:numFmt w:val="bullet"/>
      <w:lvlText w:val=""/>
      <w:lvlJc w:val="left"/>
      <w:pPr>
        <w:ind w:left="2160" w:hanging="360"/>
      </w:pPr>
      <w:rPr>
        <w:rFonts w:ascii="Wingdings" w:hAnsi="Wingdings" w:hint="default"/>
      </w:rPr>
    </w:lvl>
    <w:lvl w:ilvl="3" w:tplc="0D6C3DC8">
      <w:start w:val="1"/>
      <w:numFmt w:val="bullet"/>
      <w:lvlText w:val=""/>
      <w:lvlJc w:val="left"/>
      <w:pPr>
        <w:ind w:left="2880" w:hanging="360"/>
      </w:pPr>
      <w:rPr>
        <w:rFonts w:ascii="Symbol" w:hAnsi="Symbol" w:hint="default"/>
      </w:rPr>
    </w:lvl>
    <w:lvl w:ilvl="4" w:tplc="8D1C16C2">
      <w:start w:val="1"/>
      <w:numFmt w:val="bullet"/>
      <w:lvlText w:val="o"/>
      <w:lvlJc w:val="left"/>
      <w:pPr>
        <w:ind w:left="3600" w:hanging="360"/>
      </w:pPr>
      <w:rPr>
        <w:rFonts w:ascii="Courier New" w:hAnsi="Courier New" w:hint="default"/>
      </w:rPr>
    </w:lvl>
    <w:lvl w:ilvl="5" w:tplc="950C897E">
      <w:start w:val="1"/>
      <w:numFmt w:val="bullet"/>
      <w:lvlText w:val=""/>
      <w:lvlJc w:val="left"/>
      <w:pPr>
        <w:ind w:left="4320" w:hanging="360"/>
      </w:pPr>
      <w:rPr>
        <w:rFonts w:ascii="Wingdings" w:hAnsi="Wingdings" w:hint="default"/>
      </w:rPr>
    </w:lvl>
    <w:lvl w:ilvl="6" w:tplc="2D162C62">
      <w:start w:val="1"/>
      <w:numFmt w:val="bullet"/>
      <w:lvlText w:val=""/>
      <w:lvlJc w:val="left"/>
      <w:pPr>
        <w:ind w:left="5040" w:hanging="360"/>
      </w:pPr>
      <w:rPr>
        <w:rFonts w:ascii="Symbol" w:hAnsi="Symbol" w:hint="default"/>
      </w:rPr>
    </w:lvl>
    <w:lvl w:ilvl="7" w:tplc="FDB8251E">
      <w:start w:val="1"/>
      <w:numFmt w:val="bullet"/>
      <w:lvlText w:val="o"/>
      <w:lvlJc w:val="left"/>
      <w:pPr>
        <w:ind w:left="5760" w:hanging="360"/>
      </w:pPr>
      <w:rPr>
        <w:rFonts w:ascii="Courier New" w:hAnsi="Courier New" w:hint="default"/>
      </w:rPr>
    </w:lvl>
    <w:lvl w:ilvl="8" w:tplc="5DD40FA0">
      <w:start w:val="1"/>
      <w:numFmt w:val="bullet"/>
      <w:lvlText w:val=""/>
      <w:lvlJc w:val="left"/>
      <w:pPr>
        <w:ind w:left="6480" w:hanging="360"/>
      </w:pPr>
      <w:rPr>
        <w:rFonts w:ascii="Wingdings" w:hAnsi="Wingdings" w:hint="default"/>
      </w:rPr>
    </w:lvl>
  </w:abstractNum>
  <w:abstractNum w:abstractNumId="7" w15:restartNumberingAfterBreak="0">
    <w:nsid w:val="4BB22A85"/>
    <w:multiLevelType w:val="hybridMultilevel"/>
    <w:tmpl w:val="E6FCDAD6"/>
    <w:lvl w:ilvl="0" w:tplc="FBAE01F6">
      <w:start w:val="1"/>
      <w:numFmt w:val="bullet"/>
      <w:lvlText w:val=""/>
      <w:lvlJc w:val="left"/>
      <w:pPr>
        <w:ind w:left="720" w:hanging="360"/>
      </w:pPr>
      <w:rPr>
        <w:rFonts w:ascii="Symbol" w:hAnsi="Symbol" w:hint="default"/>
      </w:rPr>
    </w:lvl>
    <w:lvl w:ilvl="1" w:tplc="7FD82740">
      <w:start w:val="1"/>
      <w:numFmt w:val="bullet"/>
      <w:lvlText w:val="o"/>
      <w:lvlJc w:val="left"/>
      <w:pPr>
        <w:ind w:left="1440" w:hanging="360"/>
      </w:pPr>
      <w:rPr>
        <w:rFonts w:ascii="Courier New" w:hAnsi="Courier New" w:hint="default"/>
      </w:rPr>
    </w:lvl>
    <w:lvl w:ilvl="2" w:tplc="1292CE60">
      <w:start w:val="1"/>
      <w:numFmt w:val="bullet"/>
      <w:lvlText w:val=""/>
      <w:lvlJc w:val="left"/>
      <w:pPr>
        <w:ind w:left="2160" w:hanging="360"/>
      </w:pPr>
      <w:rPr>
        <w:rFonts w:ascii="Wingdings" w:hAnsi="Wingdings" w:hint="default"/>
      </w:rPr>
    </w:lvl>
    <w:lvl w:ilvl="3" w:tplc="F784417C">
      <w:start w:val="1"/>
      <w:numFmt w:val="bullet"/>
      <w:lvlText w:val=""/>
      <w:lvlJc w:val="left"/>
      <w:pPr>
        <w:ind w:left="2880" w:hanging="360"/>
      </w:pPr>
      <w:rPr>
        <w:rFonts w:ascii="Symbol" w:hAnsi="Symbol" w:hint="default"/>
      </w:rPr>
    </w:lvl>
    <w:lvl w:ilvl="4" w:tplc="9DBEF96C">
      <w:start w:val="1"/>
      <w:numFmt w:val="bullet"/>
      <w:lvlText w:val="o"/>
      <w:lvlJc w:val="left"/>
      <w:pPr>
        <w:ind w:left="3600" w:hanging="360"/>
      </w:pPr>
      <w:rPr>
        <w:rFonts w:ascii="Courier New" w:hAnsi="Courier New" w:hint="default"/>
      </w:rPr>
    </w:lvl>
    <w:lvl w:ilvl="5" w:tplc="65A62628">
      <w:start w:val="1"/>
      <w:numFmt w:val="bullet"/>
      <w:lvlText w:val=""/>
      <w:lvlJc w:val="left"/>
      <w:pPr>
        <w:ind w:left="4320" w:hanging="360"/>
      </w:pPr>
      <w:rPr>
        <w:rFonts w:ascii="Wingdings" w:hAnsi="Wingdings" w:hint="default"/>
      </w:rPr>
    </w:lvl>
    <w:lvl w:ilvl="6" w:tplc="185CDE18">
      <w:start w:val="1"/>
      <w:numFmt w:val="bullet"/>
      <w:lvlText w:val=""/>
      <w:lvlJc w:val="left"/>
      <w:pPr>
        <w:ind w:left="5040" w:hanging="360"/>
      </w:pPr>
      <w:rPr>
        <w:rFonts w:ascii="Symbol" w:hAnsi="Symbol" w:hint="default"/>
      </w:rPr>
    </w:lvl>
    <w:lvl w:ilvl="7" w:tplc="F1A4CED0">
      <w:start w:val="1"/>
      <w:numFmt w:val="bullet"/>
      <w:lvlText w:val="o"/>
      <w:lvlJc w:val="left"/>
      <w:pPr>
        <w:ind w:left="5760" w:hanging="360"/>
      </w:pPr>
      <w:rPr>
        <w:rFonts w:ascii="Courier New" w:hAnsi="Courier New" w:hint="default"/>
      </w:rPr>
    </w:lvl>
    <w:lvl w:ilvl="8" w:tplc="9C10A5DC">
      <w:start w:val="1"/>
      <w:numFmt w:val="bullet"/>
      <w:lvlText w:val=""/>
      <w:lvlJc w:val="left"/>
      <w:pPr>
        <w:ind w:left="6480" w:hanging="360"/>
      </w:pPr>
      <w:rPr>
        <w:rFonts w:ascii="Wingdings" w:hAnsi="Wingdings" w:hint="default"/>
      </w:rPr>
    </w:lvl>
  </w:abstractNum>
  <w:abstractNum w:abstractNumId="8" w15:restartNumberingAfterBreak="0">
    <w:nsid w:val="5A356E8A"/>
    <w:multiLevelType w:val="hybridMultilevel"/>
    <w:tmpl w:val="D7465684"/>
    <w:lvl w:ilvl="0" w:tplc="9098C338">
      <w:start w:val="1"/>
      <w:numFmt w:val="bullet"/>
      <w:lvlText w:val=""/>
      <w:lvlJc w:val="left"/>
      <w:pPr>
        <w:ind w:left="720" w:hanging="360"/>
      </w:pPr>
      <w:rPr>
        <w:rFonts w:ascii="Symbol" w:hAnsi="Symbol" w:hint="default"/>
      </w:rPr>
    </w:lvl>
    <w:lvl w:ilvl="1" w:tplc="BB7E7FD6">
      <w:start w:val="1"/>
      <w:numFmt w:val="bullet"/>
      <w:lvlText w:val="o"/>
      <w:lvlJc w:val="left"/>
      <w:pPr>
        <w:ind w:left="1440" w:hanging="360"/>
      </w:pPr>
      <w:rPr>
        <w:rFonts w:ascii="Courier New" w:hAnsi="Courier New" w:hint="default"/>
      </w:rPr>
    </w:lvl>
    <w:lvl w:ilvl="2" w:tplc="9D5436CA">
      <w:start w:val="1"/>
      <w:numFmt w:val="bullet"/>
      <w:lvlText w:val=""/>
      <w:lvlJc w:val="left"/>
      <w:pPr>
        <w:ind w:left="2160" w:hanging="360"/>
      </w:pPr>
      <w:rPr>
        <w:rFonts w:ascii="Wingdings" w:hAnsi="Wingdings" w:hint="default"/>
      </w:rPr>
    </w:lvl>
    <w:lvl w:ilvl="3" w:tplc="434E7FF8">
      <w:start w:val="1"/>
      <w:numFmt w:val="bullet"/>
      <w:lvlText w:val=""/>
      <w:lvlJc w:val="left"/>
      <w:pPr>
        <w:ind w:left="2880" w:hanging="360"/>
      </w:pPr>
      <w:rPr>
        <w:rFonts w:ascii="Symbol" w:hAnsi="Symbol" w:hint="default"/>
      </w:rPr>
    </w:lvl>
    <w:lvl w:ilvl="4" w:tplc="D898C150">
      <w:start w:val="1"/>
      <w:numFmt w:val="bullet"/>
      <w:lvlText w:val="o"/>
      <w:lvlJc w:val="left"/>
      <w:pPr>
        <w:ind w:left="3600" w:hanging="360"/>
      </w:pPr>
      <w:rPr>
        <w:rFonts w:ascii="Courier New" w:hAnsi="Courier New" w:hint="default"/>
      </w:rPr>
    </w:lvl>
    <w:lvl w:ilvl="5" w:tplc="A09A9DA2">
      <w:start w:val="1"/>
      <w:numFmt w:val="bullet"/>
      <w:lvlText w:val=""/>
      <w:lvlJc w:val="left"/>
      <w:pPr>
        <w:ind w:left="4320" w:hanging="360"/>
      </w:pPr>
      <w:rPr>
        <w:rFonts w:ascii="Wingdings" w:hAnsi="Wingdings" w:hint="default"/>
      </w:rPr>
    </w:lvl>
    <w:lvl w:ilvl="6" w:tplc="DAB01B3E">
      <w:start w:val="1"/>
      <w:numFmt w:val="bullet"/>
      <w:lvlText w:val=""/>
      <w:lvlJc w:val="left"/>
      <w:pPr>
        <w:ind w:left="5040" w:hanging="360"/>
      </w:pPr>
      <w:rPr>
        <w:rFonts w:ascii="Symbol" w:hAnsi="Symbol" w:hint="default"/>
      </w:rPr>
    </w:lvl>
    <w:lvl w:ilvl="7" w:tplc="9084A86A">
      <w:start w:val="1"/>
      <w:numFmt w:val="bullet"/>
      <w:lvlText w:val="o"/>
      <w:lvlJc w:val="left"/>
      <w:pPr>
        <w:ind w:left="5760" w:hanging="360"/>
      </w:pPr>
      <w:rPr>
        <w:rFonts w:ascii="Courier New" w:hAnsi="Courier New" w:hint="default"/>
      </w:rPr>
    </w:lvl>
    <w:lvl w:ilvl="8" w:tplc="90D825E0">
      <w:start w:val="1"/>
      <w:numFmt w:val="bullet"/>
      <w:lvlText w:val=""/>
      <w:lvlJc w:val="left"/>
      <w:pPr>
        <w:ind w:left="6480" w:hanging="360"/>
      </w:pPr>
      <w:rPr>
        <w:rFonts w:ascii="Wingdings" w:hAnsi="Wingdings" w:hint="default"/>
      </w:rPr>
    </w:lvl>
  </w:abstractNum>
  <w:abstractNum w:abstractNumId="9" w15:restartNumberingAfterBreak="0">
    <w:nsid w:val="5B284D9D"/>
    <w:multiLevelType w:val="hybridMultilevel"/>
    <w:tmpl w:val="64D01F60"/>
    <w:lvl w:ilvl="0" w:tplc="22626CB0">
      <w:start w:val="1"/>
      <w:numFmt w:val="bullet"/>
      <w:lvlText w:val=""/>
      <w:lvlJc w:val="left"/>
      <w:pPr>
        <w:ind w:left="720" w:hanging="360"/>
      </w:pPr>
      <w:rPr>
        <w:rFonts w:ascii="Symbol" w:hAnsi="Symbol" w:hint="default"/>
      </w:rPr>
    </w:lvl>
    <w:lvl w:ilvl="1" w:tplc="FCB2C4DA">
      <w:start w:val="1"/>
      <w:numFmt w:val="bullet"/>
      <w:lvlText w:val="o"/>
      <w:lvlJc w:val="left"/>
      <w:pPr>
        <w:ind w:left="1440" w:hanging="360"/>
      </w:pPr>
      <w:rPr>
        <w:rFonts w:ascii="Courier New" w:hAnsi="Courier New" w:hint="default"/>
      </w:rPr>
    </w:lvl>
    <w:lvl w:ilvl="2" w:tplc="6AFA50EE">
      <w:start w:val="1"/>
      <w:numFmt w:val="bullet"/>
      <w:lvlText w:val=""/>
      <w:lvlJc w:val="left"/>
      <w:pPr>
        <w:ind w:left="2160" w:hanging="360"/>
      </w:pPr>
      <w:rPr>
        <w:rFonts w:ascii="Wingdings" w:hAnsi="Wingdings" w:hint="default"/>
      </w:rPr>
    </w:lvl>
    <w:lvl w:ilvl="3" w:tplc="3252D050">
      <w:start w:val="1"/>
      <w:numFmt w:val="bullet"/>
      <w:lvlText w:val=""/>
      <w:lvlJc w:val="left"/>
      <w:pPr>
        <w:ind w:left="2880" w:hanging="360"/>
      </w:pPr>
      <w:rPr>
        <w:rFonts w:ascii="Symbol" w:hAnsi="Symbol" w:hint="default"/>
      </w:rPr>
    </w:lvl>
    <w:lvl w:ilvl="4" w:tplc="4CF0EB50">
      <w:start w:val="1"/>
      <w:numFmt w:val="bullet"/>
      <w:lvlText w:val="o"/>
      <w:lvlJc w:val="left"/>
      <w:pPr>
        <w:ind w:left="3600" w:hanging="360"/>
      </w:pPr>
      <w:rPr>
        <w:rFonts w:ascii="Courier New" w:hAnsi="Courier New" w:hint="default"/>
      </w:rPr>
    </w:lvl>
    <w:lvl w:ilvl="5" w:tplc="FF18EADA">
      <w:start w:val="1"/>
      <w:numFmt w:val="bullet"/>
      <w:lvlText w:val=""/>
      <w:lvlJc w:val="left"/>
      <w:pPr>
        <w:ind w:left="4320" w:hanging="360"/>
      </w:pPr>
      <w:rPr>
        <w:rFonts w:ascii="Wingdings" w:hAnsi="Wingdings" w:hint="default"/>
      </w:rPr>
    </w:lvl>
    <w:lvl w:ilvl="6" w:tplc="5D1A0B2E">
      <w:start w:val="1"/>
      <w:numFmt w:val="bullet"/>
      <w:lvlText w:val=""/>
      <w:lvlJc w:val="left"/>
      <w:pPr>
        <w:ind w:left="5040" w:hanging="360"/>
      </w:pPr>
      <w:rPr>
        <w:rFonts w:ascii="Symbol" w:hAnsi="Symbol" w:hint="default"/>
      </w:rPr>
    </w:lvl>
    <w:lvl w:ilvl="7" w:tplc="669CD1E8">
      <w:start w:val="1"/>
      <w:numFmt w:val="bullet"/>
      <w:lvlText w:val="o"/>
      <w:lvlJc w:val="left"/>
      <w:pPr>
        <w:ind w:left="5760" w:hanging="360"/>
      </w:pPr>
      <w:rPr>
        <w:rFonts w:ascii="Courier New" w:hAnsi="Courier New" w:hint="default"/>
      </w:rPr>
    </w:lvl>
    <w:lvl w:ilvl="8" w:tplc="55BEBAB8">
      <w:start w:val="1"/>
      <w:numFmt w:val="bullet"/>
      <w:lvlText w:val=""/>
      <w:lvlJc w:val="left"/>
      <w:pPr>
        <w:ind w:left="6480" w:hanging="360"/>
      </w:pPr>
      <w:rPr>
        <w:rFonts w:ascii="Wingdings" w:hAnsi="Wingdings" w:hint="default"/>
      </w:rPr>
    </w:lvl>
  </w:abstractNum>
  <w:abstractNum w:abstractNumId="10" w15:restartNumberingAfterBreak="0">
    <w:nsid w:val="62035CC9"/>
    <w:multiLevelType w:val="hybridMultilevel"/>
    <w:tmpl w:val="BDDAC8E4"/>
    <w:lvl w:ilvl="0" w:tplc="532E8FE8">
      <w:start w:val="1"/>
      <w:numFmt w:val="bullet"/>
      <w:lvlText w:val=""/>
      <w:lvlJc w:val="left"/>
      <w:pPr>
        <w:ind w:left="720" w:hanging="360"/>
      </w:pPr>
      <w:rPr>
        <w:rFonts w:ascii="Symbol" w:hAnsi="Symbol" w:hint="default"/>
      </w:rPr>
    </w:lvl>
    <w:lvl w:ilvl="1" w:tplc="569ABD7E">
      <w:start w:val="1"/>
      <w:numFmt w:val="bullet"/>
      <w:lvlText w:val="o"/>
      <w:lvlJc w:val="left"/>
      <w:pPr>
        <w:ind w:left="1440" w:hanging="360"/>
      </w:pPr>
      <w:rPr>
        <w:rFonts w:ascii="Courier New" w:hAnsi="Courier New" w:hint="default"/>
      </w:rPr>
    </w:lvl>
    <w:lvl w:ilvl="2" w:tplc="00984204">
      <w:start w:val="1"/>
      <w:numFmt w:val="bullet"/>
      <w:lvlText w:val=""/>
      <w:lvlJc w:val="left"/>
      <w:pPr>
        <w:ind w:left="2160" w:hanging="360"/>
      </w:pPr>
      <w:rPr>
        <w:rFonts w:ascii="Wingdings" w:hAnsi="Wingdings" w:hint="default"/>
      </w:rPr>
    </w:lvl>
    <w:lvl w:ilvl="3" w:tplc="0126797C">
      <w:start w:val="1"/>
      <w:numFmt w:val="bullet"/>
      <w:lvlText w:val=""/>
      <w:lvlJc w:val="left"/>
      <w:pPr>
        <w:ind w:left="2880" w:hanging="360"/>
      </w:pPr>
      <w:rPr>
        <w:rFonts w:ascii="Symbol" w:hAnsi="Symbol" w:hint="default"/>
      </w:rPr>
    </w:lvl>
    <w:lvl w:ilvl="4" w:tplc="0762AEFC">
      <w:start w:val="1"/>
      <w:numFmt w:val="bullet"/>
      <w:lvlText w:val="o"/>
      <w:lvlJc w:val="left"/>
      <w:pPr>
        <w:ind w:left="3600" w:hanging="360"/>
      </w:pPr>
      <w:rPr>
        <w:rFonts w:ascii="Courier New" w:hAnsi="Courier New" w:hint="default"/>
      </w:rPr>
    </w:lvl>
    <w:lvl w:ilvl="5" w:tplc="7CD8CFDE">
      <w:start w:val="1"/>
      <w:numFmt w:val="bullet"/>
      <w:lvlText w:val=""/>
      <w:lvlJc w:val="left"/>
      <w:pPr>
        <w:ind w:left="4320" w:hanging="360"/>
      </w:pPr>
      <w:rPr>
        <w:rFonts w:ascii="Wingdings" w:hAnsi="Wingdings" w:hint="default"/>
      </w:rPr>
    </w:lvl>
    <w:lvl w:ilvl="6" w:tplc="1FFC88C8">
      <w:start w:val="1"/>
      <w:numFmt w:val="bullet"/>
      <w:lvlText w:val=""/>
      <w:lvlJc w:val="left"/>
      <w:pPr>
        <w:ind w:left="5040" w:hanging="360"/>
      </w:pPr>
      <w:rPr>
        <w:rFonts w:ascii="Symbol" w:hAnsi="Symbol" w:hint="default"/>
      </w:rPr>
    </w:lvl>
    <w:lvl w:ilvl="7" w:tplc="C85C1E40">
      <w:start w:val="1"/>
      <w:numFmt w:val="bullet"/>
      <w:lvlText w:val="o"/>
      <w:lvlJc w:val="left"/>
      <w:pPr>
        <w:ind w:left="5760" w:hanging="360"/>
      </w:pPr>
      <w:rPr>
        <w:rFonts w:ascii="Courier New" w:hAnsi="Courier New" w:hint="default"/>
      </w:rPr>
    </w:lvl>
    <w:lvl w:ilvl="8" w:tplc="E1341E50">
      <w:start w:val="1"/>
      <w:numFmt w:val="bullet"/>
      <w:lvlText w:val=""/>
      <w:lvlJc w:val="left"/>
      <w:pPr>
        <w:ind w:left="6480" w:hanging="360"/>
      </w:pPr>
      <w:rPr>
        <w:rFonts w:ascii="Wingdings" w:hAnsi="Wingdings" w:hint="default"/>
      </w:rPr>
    </w:lvl>
  </w:abstractNum>
  <w:abstractNum w:abstractNumId="11" w15:restartNumberingAfterBreak="0">
    <w:nsid w:val="621331BF"/>
    <w:multiLevelType w:val="hybridMultilevel"/>
    <w:tmpl w:val="7242B0BA"/>
    <w:lvl w:ilvl="0" w:tplc="6D024044">
      <w:start w:val="1"/>
      <w:numFmt w:val="bullet"/>
      <w:lvlText w:val=""/>
      <w:lvlJc w:val="left"/>
      <w:pPr>
        <w:ind w:left="720" w:hanging="360"/>
      </w:pPr>
      <w:rPr>
        <w:rFonts w:ascii="Symbol" w:hAnsi="Symbol" w:hint="default"/>
      </w:rPr>
    </w:lvl>
    <w:lvl w:ilvl="1" w:tplc="EE00F670">
      <w:start w:val="1"/>
      <w:numFmt w:val="bullet"/>
      <w:lvlText w:val="o"/>
      <w:lvlJc w:val="left"/>
      <w:pPr>
        <w:ind w:left="1440" w:hanging="360"/>
      </w:pPr>
      <w:rPr>
        <w:rFonts w:ascii="Courier New" w:hAnsi="Courier New" w:hint="default"/>
      </w:rPr>
    </w:lvl>
    <w:lvl w:ilvl="2" w:tplc="D53E6C52">
      <w:start w:val="1"/>
      <w:numFmt w:val="bullet"/>
      <w:lvlText w:val=""/>
      <w:lvlJc w:val="left"/>
      <w:pPr>
        <w:ind w:left="2160" w:hanging="360"/>
      </w:pPr>
      <w:rPr>
        <w:rFonts w:ascii="Wingdings" w:hAnsi="Wingdings" w:hint="default"/>
      </w:rPr>
    </w:lvl>
    <w:lvl w:ilvl="3" w:tplc="2340A652">
      <w:start w:val="1"/>
      <w:numFmt w:val="bullet"/>
      <w:lvlText w:val=""/>
      <w:lvlJc w:val="left"/>
      <w:pPr>
        <w:ind w:left="2880" w:hanging="360"/>
      </w:pPr>
      <w:rPr>
        <w:rFonts w:ascii="Symbol" w:hAnsi="Symbol" w:hint="default"/>
      </w:rPr>
    </w:lvl>
    <w:lvl w:ilvl="4" w:tplc="320E8AFA">
      <w:start w:val="1"/>
      <w:numFmt w:val="bullet"/>
      <w:lvlText w:val="o"/>
      <w:lvlJc w:val="left"/>
      <w:pPr>
        <w:ind w:left="3600" w:hanging="360"/>
      </w:pPr>
      <w:rPr>
        <w:rFonts w:ascii="Courier New" w:hAnsi="Courier New" w:hint="default"/>
      </w:rPr>
    </w:lvl>
    <w:lvl w:ilvl="5" w:tplc="369EA328">
      <w:start w:val="1"/>
      <w:numFmt w:val="bullet"/>
      <w:lvlText w:val=""/>
      <w:lvlJc w:val="left"/>
      <w:pPr>
        <w:ind w:left="4320" w:hanging="360"/>
      </w:pPr>
      <w:rPr>
        <w:rFonts w:ascii="Wingdings" w:hAnsi="Wingdings" w:hint="default"/>
      </w:rPr>
    </w:lvl>
    <w:lvl w:ilvl="6" w:tplc="E5FA3F90">
      <w:start w:val="1"/>
      <w:numFmt w:val="bullet"/>
      <w:lvlText w:val=""/>
      <w:lvlJc w:val="left"/>
      <w:pPr>
        <w:ind w:left="5040" w:hanging="360"/>
      </w:pPr>
      <w:rPr>
        <w:rFonts w:ascii="Symbol" w:hAnsi="Symbol" w:hint="default"/>
      </w:rPr>
    </w:lvl>
    <w:lvl w:ilvl="7" w:tplc="F6A6D278">
      <w:start w:val="1"/>
      <w:numFmt w:val="bullet"/>
      <w:lvlText w:val="o"/>
      <w:lvlJc w:val="left"/>
      <w:pPr>
        <w:ind w:left="5760" w:hanging="360"/>
      </w:pPr>
      <w:rPr>
        <w:rFonts w:ascii="Courier New" w:hAnsi="Courier New" w:hint="default"/>
      </w:rPr>
    </w:lvl>
    <w:lvl w:ilvl="8" w:tplc="DCDECBE0">
      <w:start w:val="1"/>
      <w:numFmt w:val="bullet"/>
      <w:lvlText w:val=""/>
      <w:lvlJc w:val="left"/>
      <w:pPr>
        <w:ind w:left="6480" w:hanging="360"/>
      </w:pPr>
      <w:rPr>
        <w:rFonts w:ascii="Wingdings" w:hAnsi="Wingdings" w:hint="default"/>
      </w:rPr>
    </w:lvl>
  </w:abstractNum>
  <w:abstractNum w:abstractNumId="12" w15:restartNumberingAfterBreak="0">
    <w:nsid w:val="6C8739AF"/>
    <w:multiLevelType w:val="hybridMultilevel"/>
    <w:tmpl w:val="7124DB18"/>
    <w:lvl w:ilvl="0" w:tplc="CD7EFD5C">
      <w:start w:val="1"/>
      <w:numFmt w:val="bullet"/>
      <w:lvlText w:val=""/>
      <w:lvlJc w:val="left"/>
      <w:pPr>
        <w:ind w:left="720" w:hanging="360"/>
      </w:pPr>
      <w:rPr>
        <w:rFonts w:ascii="Symbol" w:hAnsi="Symbol" w:hint="default"/>
      </w:rPr>
    </w:lvl>
    <w:lvl w:ilvl="1" w:tplc="5F18A06A">
      <w:start w:val="1"/>
      <w:numFmt w:val="bullet"/>
      <w:lvlText w:val="o"/>
      <w:lvlJc w:val="left"/>
      <w:pPr>
        <w:ind w:left="1440" w:hanging="360"/>
      </w:pPr>
      <w:rPr>
        <w:rFonts w:ascii="Courier New" w:hAnsi="Courier New" w:hint="default"/>
      </w:rPr>
    </w:lvl>
    <w:lvl w:ilvl="2" w:tplc="9B7C5D54">
      <w:start w:val="1"/>
      <w:numFmt w:val="bullet"/>
      <w:lvlText w:val=""/>
      <w:lvlJc w:val="left"/>
      <w:pPr>
        <w:ind w:left="2160" w:hanging="360"/>
      </w:pPr>
      <w:rPr>
        <w:rFonts w:ascii="Wingdings" w:hAnsi="Wingdings" w:hint="default"/>
      </w:rPr>
    </w:lvl>
    <w:lvl w:ilvl="3" w:tplc="BE429BF4">
      <w:start w:val="1"/>
      <w:numFmt w:val="bullet"/>
      <w:lvlText w:val=""/>
      <w:lvlJc w:val="left"/>
      <w:pPr>
        <w:ind w:left="2880" w:hanging="360"/>
      </w:pPr>
      <w:rPr>
        <w:rFonts w:ascii="Symbol" w:hAnsi="Symbol" w:hint="default"/>
      </w:rPr>
    </w:lvl>
    <w:lvl w:ilvl="4" w:tplc="8E747C28">
      <w:start w:val="1"/>
      <w:numFmt w:val="bullet"/>
      <w:lvlText w:val="o"/>
      <w:lvlJc w:val="left"/>
      <w:pPr>
        <w:ind w:left="3600" w:hanging="360"/>
      </w:pPr>
      <w:rPr>
        <w:rFonts w:ascii="Courier New" w:hAnsi="Courier New" w:hint="default"/>
      </w:rPr>
    </w:lvl>
    <w:lvl w:ilvl="5" w:tplc="711262B8">
      <w:start w:val="1"/>
      <w:numFmt w:val="bullet"/>
      <w:lvlText w:val=""/>
      <w:lvlJc w:val="left"/>
      <w:pPr>
        <w:ind w:left="4320" w:hanging="360"/>
      </w:pPr>
      <w:rPr>
        <w:rFonts w:ascii="Wingdings" w:hAnsi="Wingdings" w:hint="default"/>
      </w:rPr>
    </w:lvl>
    <w:lvl w:ilvl="6" w:tplc="A5286138">
      <w:start w:val="1"/>
      <w:numFmt w:val="bullet"/>
      <w:lvlText w:val=""/>
      <w:lvlJc w:val="left"/>
      <w:pPr>
        <w:ind w:left="5040" w:hanging="360"/>
      </w:pPr>
      <w:rPr>
        <w:rFonts w:ascii="Symbol" w:hAnsi="Symbol" w:hint="default"/>
      </w:rPr>
    </w:lvl>
    <w:lvl w:ilvl="7" w:tplc="2AD8EF26">
      <w:start w:val="1"/>
      <w:numFmt w:val="bullet"/>
      <w:lvlText w:val="o"/>
      <w:lvlJc w:val="left"/>
      <w:pPr>
        <w:ind w:left="5760" w:hanging="360"/>
      </w:pPr>
      <w:rPr>
        <w:rFonts w:ascii="Courier New" w:hAnsi="Courier New" w:hint="default"/>
      </w:rPr>
    </w:lvl>
    <w:lvl w:ilvl="8" w:tplc="28FCB3EA">
      <w:start w:val="1"/>
      <w:numFmt w:val="bullet"/>
      <w:lvlText w:val=""/>
      <w:lvlJc w:val="left"/>
      <w:pPr>
        <w:ind w:left="6480" w:hanging="360"/>
      </w:pPr>
      <w:rPr>
        <w:rFonts w:ascii="Wingdings" w:hAnsi="Wingdings" w:hint="default"/>
      </w:rPr>
    </w:lvl>
  </w:abstractNum>
  <w:abstractNum w:abstractNumId="13" w15:restartNumberingAfterBreak="0">
    <w:nsid w:val="7A764EF5"/>
    <w:multiLevelType w:val="hybridMultilevel"/>
    <w:tmpl w:val="A57E6F7C"/>
    <w:lvl w:ilvl="0" w:tplc="6354E6D4">
      <w:start w:val="1"/>
      <w:numFmt w:val="bullet"/>
      <w:lvlText w:val=""/>
      <w:lvlJc w:val="left"/>
      <w:pPr>
        <w:ind w:left="720" w:hanging="360"/>
      </w:pPr>
      <w:rPr>
        <w:rFonts w:ascii="Symbol" w:hAnsi="Symbol" w:hint="default"/>
      </w:rPr>
    </w:lvl>
    <w:lvl w:ilvl="1" w:tplc="1982FA66">
      <w:start w:val="1"/>
      <w:numFmt w:val="bullet"/>
      <w:lvlText w:val="o"/>
      <w:lvlJc w:val="left"/>
      <w:pPr>
        <w:ind w:left="1440" w:hanging="360"/>
      </w:pPr>
      <w:rPr>
        <w:rFonts w:ascii="Courier New" w:hAnsi="Courier New" w:hint="default"/>
      </w:rPr>
    </w:lvl>
    <w:lvl w:ilvl="2" w:tplc="A54254E2">
      <w:start w:val="1"/>
      <w:numFmt w:val="bullet"/>
      <w:lvlText w:val=""/>
      <w:lvlJc w:val="left"/>
      <w:pPr>
        <w:ind w:left="2160" w:hanging="360"/>
      </w:pPr>
      <w:rPr>
        <w:rFonts w:ascii="Wingdings" w:hAnsi="Wingdings" w:hint="default"/>
      </w:rPr>
    </w:lvl>
    <w:lvl w:ilvl="3" w:tplc="F7367B9E">
      <w:start w:val="1"/>
      <w:numFmt w:val="bullet"/>
      <w:lvlText w:val=""/>
      <w:lvlJc w:val="left"/>
      <w:pPr>
        <w:ind w:left="2880" w:hanging="360"/>
      </w:pPr>
      <w:rPr>
        <w:rFonts w:ascii="Symbol" w:hAnsi="Symbol" w:hint="default"/>
      </w:rPr>
    </w:lvl>
    <w:lvl w:ilvl="4" w:tplc="F812695C">
      <w:start w:val="1"/>
      <w:numFmt w:val="bullet"/>
      <w:lvlText w:val="o"/>
      <w:lvlJc w:val="left"/>
      <w:pPr>
        <w:ind w:left="3600" w:hanging="360"/>
      </w:pPr>
      <w:rPr>
        <w:rFonts w:ascii="Courier New" w:hAnsi="Courier New" w:hint="default"/>
      </w:rPr>
    </w:lvl>
    <w:lvl w:ilvl="5" w:tplc="8B781E76">
      <w:start w:val="1"/>
      <w:numFmt w:val="bullet"/>
      <w:lvlText w:val=""/>
      <w:lvlJc w:val="left"/>
      <w:pPr>
        <w:ind w:left="4320" w:hanging="360"/>
      </w:pPr>
      <w:rPr>
        <w:rFonts w:ascii="Wingdings" w:hAnsi="Wingdings" w:hint="default"/>
      </w:rPr>
    </w:lvl>
    <w:lvl w:ilvl="6" w:tplc="DA9054DA">
      <w:start w:val="1"/>
      <w:numFmt w:val="bullet"/>
      <w:lvlText w:val=""/>
      <w:lvlJc w:val="left"/>
      <w:pPr>
        <w:ind w:left="5040" w:hanging="360"/>
      </w:pPr>
      <w:rPr>
        <w:rFonts w:ascii="Symbol" w:hAnsi="Symbol" w:hint="default"/>
      </w:rPr>
    </w:lvl>
    <w:lvl w:ilvl="7" w:tplc="A1A6D59E">
      <w:start w:val="1"/>
      <w:numFmt w:val="bullet"/>
      <w:lvlText w:val="o"/>
      <w:lvlJc w:val="left"/>
      <w:pPr>
        <w:ind w:left="5760" w:hanging="360"/>
      </w:pPr>
      <w:rPr>
        <w:rFonts w:ascii="Courier New" w:hAnsi="Courier New" w:hint="default"/>
      </w:rPr>
    </w:lvl>
    <w:lvl w:ilvl="8" w:tplc="CF50CA42">
      <w:start w:val="1"/>
      <w:numFmt w:val="bullet"/>
      <w:lvlText w:val=""/>
      <w:lvlJc w:val="left"/>
      <w:pPr>
        <w:ind w:left="6480" w:hanging="360"/>
      </w:pPr>
      <w:rPr>
        <w:rFonts w:ascii="Wingdings" w:hAnsi="Wingdings" w:hint="default"/>
      </w:rPr>
    </w:lvl>
  </w:abstractNum>
  <w:abstractNum w:abstractNumId="14" w15:restartNumberingAfterBreak="0">
    <w:nsid w:val="7C6E6087"/>
    <w:multiLevelType w:val="hybridMultilevel"/>
    <w:tmpl w:val="C254C91C"/>
    <w:lvl w:ilvl="0" w:tplc="D510518C">
      <w:start w:val="1"/>
      <w:numFmt w:val="bullet"/>
      <w:lvlText w:val=""/>
      <w:lvlJc w:val="left"/>
      <w:pPr>
        <w:ind w:left="720" w:hanging="360"/>
      </w:pPr>
      <w:rPr>
        <w:rFonts w:ascii="Symbol" w:hAnsi="Symbol" w:hint="default"/>
      </w:rPr>
    </w:lvl>
    <w:lvl w:ilvl="1" w:tplc="F3328A32">
      <w:start w:val="1"/>
      <w:numFmt w:val="bullet"/>
      <w:lvlText w:val="o"/>
      <w:lvlJc w:val="left"/>
      <w:pPr>
        <w:ind w:left="1440" w:hanging="360"/>
      </w:pPr>
      <w:rPr>
        <w:rFonts w:ascii="Courier New" w:hAnsi="Courier New" w:hint="default"/>
      </w:rPr>
    </w:lvl>
    <w:lvl w:ilvl="2" w:tplc="12C45C26">
      <w:start w:val="1"/>
      <w:numFmt w:val="bullet"/>
      <w:lvlText w:val=""/>
      <w:lvlJc w:val="left"/>
      <w:pPr>
        <w:ind w:left="2160" w:hanging="360"/>
      </w:pPr>
      <w:rPr>
        <w:rFonts w:ascii="Wingdings" w:hAnsi="Wingdings" w:hint="default"/>
      </w:rPr>
    </w:lvl>
    <w:lvl w:ilvl="3" w:tplc="84BA36C8">
      <w:start w:val="1"/>
      <w:numFmt w:val="bullet"/>
      <w:lvlText w:val=""/>
      <w:lvlJc w:val="left"/>
      <w:pPr>
        <w:ind w:left="2880" w:hanging="360"/>
      </w:pPr>
      <w:rPr>
        <w:rFonts w:ascii="Symbol" w:hAnsi="Symbol" w:hint="default"/>
      </w:rPr>
    </w:lvl>
    <w:lvl w:ilvl="4" w:tplc="2166B0D8">
      <w:start w:val="1"/>
      <w:numFmt w:val="bullet"/>
      <w:lvlText w:val="o"/>
      <w:lvlJc w:val="left"/>
      <w:pPr>
        <w:ind w:left="3600" w:hanging="360"/>
      </w:pPr>
      <w:rPr>
        <w:rFonts w:ascii="Courier New" w:hAnsi="Courier New" w:hint="default"/>
      </w:rPr>
    </w:lvl>
    <w:lvl w:ilvl="5" w:tplc="D0D890B4">
      <w:start w:val="1"/>
      <w:numFmt w:val="bullet"/>
      <w:lvlText w:val=""/>
      <w:lvlJc w:val="left"/>
      <w:pPr>
        <w:ind w:left="4320" w:hanging="360"/>
      </w:pPr>
      <w:rPr>
        <w:rFonts w:ascii="Wingdings" w:hAnsi="Wingdings" w:hint="default"/>
      </w:rPr>
    </w:lvl>
    <w:lvl w:ilvl="6" w:tplc="CF1E6A10">
      <w:start w:val="1"/>
      <w:numFmt w:val="bullet"/>
      <w:lvlText w:val=""/>
      <w:lvlJc w:val="left"/>
      <w:pPr>
        <w:ind w:left="5040" w:hanging="360"/>
      </w:pPr>
      <w:rPr>
        <w:rFonts w:ascii="Symbol" w:hAnsi="Symbol" w:hint="default"/>
      </w:rPr>
    </w:lvl>
    <w:lvl w:ilvl="7" w:tplc="5E90367E">
      <w:start w:val="1"/>
      <w:numFmt w:val="bullet"/>
      <w:lvlText w:val="o"/>
      <w:lvlJc w:val="left"/>
      <w:pPr>
        <w:ind w:left="5760" w:hanging="360"/>
      </w:pPr>
      <w:rPr>
        <w:rFonts w:ascii="Courier New" w:hAnsi="Courier New" w:hint="default"/>
      </w:rPr>
    </w:lvl>
    <w:lvl w:ilvl="8" w:tplc="E9AAACAE">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
  </w:num>
  <w:num w:numId="4">
    <w:abstractNumId w:val="7"/>
  </w:num>
  <w:num w:numId="5">
    <w:abstractNumId w:val="5"/>
  </w:num>
  <w:num w:numId="6">
    <w:abstractNumId w:val="6"/>
  </w:num>
  <w:num w:numId="7">
    <w:abstractNumId w:val="12"/>
  </w:num>
  <w:num w:numId="8">
    <w:abstractNumId w:val="8"/>
  </w:num>
  <w:num w:numId="9">
    <w:abstractNumId w:val="3"/>
  </w:num>
  <w:num w:numId="10">
    <w:abstractNumId w:val="4"/>
  </w:num>
  <w:num w:numId="11">
    <w:abstractNumId w:val="1"/>
  </w:num>
  <w:num w:numId="12">
    <w:abstractNumId w:val="13"/>
  </w:num>
  <w:num w:numId="13">
    <w:abstractNumId w:val="14"/>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DC8"/>
    <w:rsid w:val="002A15FD"/>
    <w:rsid w:val="00370CF7"/>
    <w:rsid w:val="00504AE2"/>
    <w:rsid w:val="00574F8B"/>
    <w:rsid w:val="0078226F"/>
    <w:rsid w:val="009A4DA8"/>
    <w:rsid w:val="00A6497A"/>
    <w:rsid w:val="00C07966"/>
    <w:rsid w:val="00D56E65"/>
    <w:rsid w:val="00E27DC8"/>
    <w:rsid w:val="00ED79B5"/>
    <w:rsid w:val="1B967D58"/>
    <w:rsid w:val="1EA73337"/>
    <w:rsid w:val="412792DB"/>
    <w:rsid w:val="41A9AA3E"/>
    <w:rsid w:val="581CD608"/>
    <w:rsid w:val="58EC6C95"/>
    <w:rsid w:val="6F95417F"/>
    <w:rsid w:val="7C4CB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157FC"/>
  <w15:chartTrackingRefBased/>
  <w15:docId w15:val="{5E162573-6B5E-4CD1-9D47-F808949B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DC8"/>
    <w:rPr>
      <w:color w:val="0563C1" w:themeColor="hyperlink"/>
      <w:u w:val="single"/>
    </w:rPr>
  </w:style>
  <w:style w:type="character" w:styleId="UnresolvedMention">
    <w:name w:val="Unresolved Mention"/>
    <w:basedOn w:val="DefaultParagraphFont"/>
    <w:uiPriority w:val="99"/>
    <w:semiHidden/>
    <w:unhideWhenUsed/>
    <w:rsid w:val="00E27DC8"/>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1290</Words>
  <Characters>7359</Characters>
  <Application>Microsoft Office Word</Application>
  <DocSecurity>0</DocSecurity>
  <Lines>61</Lines>
  <Paragraphs>17</Paragraphs>
  <ScaleCrop>false</ScaleCrop>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Hylen</dc:creator>
  <cp:keywords/>
  <dc:description/>
  <cp:lastModifiedBy>Leta Hamilton</cp:lastModifiedBy>
  <cp:revision>2</cp:revision>
  <dcterms:created xsi:type="dcterms:W3CDTF">2020-09-29T14:25:00Z</dcterms:created>
  <dcterms:modified xsi:type="dcterms:W3CDTF">2020-09-29T14:25:00Z</dcterms:modified>
</cp:coreProperties>
</file>